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ПРАВИТЕЛЬСТВО УЛЬЯНОВСКОЙ ОБЛАСТИ</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П</w:t>
      </w:r>
      <w:proofErr w:type="gramEnd"/>
      <w:r w:rsidRPr="003C44EA">
        <w:rPr>
          <w:rFonts w:ascii="Arial" w:eastAsia="Times New Roman" w:hAnsi="Arial" w:cs="Arial"/>
          <w:color w:val="000000"/>
          <w:sz w:val="24"/>
          <w:szCs w:val="24"/>
          <w:lang w:eastAsia="ru-RU"/>
        </w:rPr>
        <w:t xml:space="preserve"> О С Т А Н О В Л Е Н И Е</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B1787">
      <w:pPr>
        <w:spacing w:after="0" w:line="240" w:lineRule="auto"/>
        <w:ind w:firstLine="567"/>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от 13 марта 2014 года      </w:t>
      </w:r>
      <w:r w:rsidR="003B1787">
        <w:rPr>
          <w:rFonts w:ascii="Arial" w:eastAsia="Times New Roman" w:hAnsi="Arial" w:cs="Arial"/>
          <w:color w:val="000000"/>
          <w:sz w:val="24"/>
          <w:szCs w:val="24"/>
          <w:lang w:eastAsia="ru-RU"/>
        </w:rPr>
        <w:t xml:space="preserve">                                                            </w:t>
      </w:r>
      <w:r w:rsidRPr="003C44EA">
        <w:rPr>
          <w:rFonts w:ascii="Arial" w:eastAsia="Times New Roman" w:hAnsi="Arial" w:cs="Arial"/>
          <w:color w:val="000000"/>
          <w:sz w:val="24"/>
          <w:szCs w:val="24"/>
          <w:lang w:eastAsia="ru-RU"/>
        </w:rPr>
        <w:t>          № 89-П</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b/>
          <w:bCs/>
          <w:color w:val="000000"/>
          <w:sz w:val="32"/>
          <w:szCs w:val="32"/>
          <w:lang w:eastAsia="ru-RU"/>
        </w:rPr>
        <w:t>Об утверждении Порядка организации и осуществления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 ред. постановлений Правительства Ульяновской области </w:t>
      </w:r>
      <w:hyperlink r:id="rId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 </w:t>
      </w:r>
      <w:hyperlink r:id="rId6" w:tgtFrame="_blank" w:history="1">
        <w:r w:rsidRPr="003C44EA">
          <w:rPr>
            <w:rFonts w:ascii="Arial" w:eastAsia="Times New Roman" w:hAnsi="Arial" w:cs="Arial"/>
            <w:color w:val="0000FF"/>
            <w:sz w:val="24"/>
            <w:szCs w:val="24"/>
            <w:lang w:eastAsia="ru-RU"/>
          </w:rPr>
          <w:t>от 19.12.2017 № 657-П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Признает утратившим силу постановление Правительства Ульяновской области от 17.04.2012 № 171-П (</w:t>
      </w:r>
      <w:hyperlink r:id="rId7" w:tgtFrame="_blank" w:history="1">
        <w:r w:rsidRPr="003C44EA">
          <w:rPr>
            <w:rFonts w:ascii="Arial" w:eastAsia="Times New Roman" w:hAnsi="Arial" w:cs="Arial"/>
            <w:color w:val="0000FF"/>
            <w:sz w:val="24"/>
            <w:szCs w:val="24"/>
            <w:lang w:eastAsia="ru-RU"/>
          </w:rPr>
          <w:t>НГР – RU73000201200302</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Вносит изменения в постановление Правительства Ульяновской области от 30.08.2013 № 398-П (</w:t>
      </w:r>
      <w:hyperlink r:id="rId8" w:tgtFrame="_blank" w:history="1">
        <w:r w:rsidRPr="003C44EA">
          <w:rPr>
            <w:rFonts w:ascii="Arial" w:eastAsia="Times New Roman" w:hAnsi="Arial" w:cs="Arial"/>
            <w:color w:val="0000FF"/>
            <w:sz w:val="24"/>
            <w:szCs w:val="24"/>
            <w:lang w:eastAsia="ru-RU"/>
          </w:rPr>
          <w:t>НГР – RU73000201300830</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В соответствии с </w:t>
      </w:r>
      <w:hyperlink r:id="rId9" w:tgtFrame="_blank" w:history="1">
        <w:r w:rsidRPr="003C44EA">
          <w:rPr>
            <w:rFonts w:ascii="Arial" w:eastAsia="Times New Roman" w:hAnsi="Arial" w:cs="Arial"/>
            <w:color w:val="0000FF"/>
            <w:sz w:val="24"/>
            <w:szCs w:val="24"/>
            <w:lang w:eastAsia="ru-RU"/>
          </w:rPr>
          <w:t>Законом Российской</w:t>
        </w:r>
        <w:r w:rsidR="003B1787">
          <w:rPr>
            <w:rFonts w:ascii="Arial" w:eastAsia="Times New Roman" w:hAnsi="Arial" w:cs="Arial"/>
            <w:color w:val="0000FF"/>
            <w:sz w:val="24"/>
            <w:szCs w:val="24"/>
            <w:lang w:eastAsia="ru-RU"/>
          </w:rPr>
          <w:t xml:space="preserve"> Федерации от 14.05.1993 № 4979-</w:t>
        </w:r>
        <w:r w:rsidRPr="003C44EA">
          <w:rPr>
            <w:rFonts w:ascii="Arial" w:eastAsia="Times New Roman" w:hAnsi="Arial" w:cs="Arial"/>
            <w:color w:val="0000FF"/>
            <w:sz w:val="24"/>
            <w:szCs w:val="24"/>
            <w:lang w:eastAsia="ru-RU"/>
          </w:rPr>
          <w:t>I «О ветеринарии»</w:t>
        </w:r>
      </w:hyperlink>
      <w:r w:rsidRPr="003C44EA">
        <w:rPr>
          <w:rFonts w:ascii="Arial" w:eastAsia="Times New Roman" w:hAnsi="Arial" w:cs="Arial"/>
          <w:color w:val="000000"/>
          <w:sz w:val="24"/>
          <w:szCs w:val="24"/>
          <w:lang w:eastAsia="ru-RU"/>
        </w:rPr>
        <w:t>, </w:t>
      </w:r>
      <w:hyperlink r:id="rId10" w:tgtFrame="_blank" w:history="1">
        <w:r w:rsidRPr="003C44EA">
          <w:rPr>
            <w:rFonts w:ascii="Arial" w:eastAsia="Times New Roman" w:hAnsi="Arial" w:cs="Arial"/>
            <w:color w:val="0000FF"/>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44EA">
        <w:rPr>
          <w:rFonts w:ascii="Arial" w:eastAsia="Times New Roman" w:hAnsi="Arial" w:cs="Arial"/>
          <w:color w:val="000000"/>
          <w:sz w:val="24"/>
          <w:szCs w:val="24"/>
          <w:lang w:eastAsia="ru-RU"/>
        </w:rPr>
        <w:t>, пунктом 2 Положения о государственном ветеринарном надзоре, утверждённого </w:t>
      </w:r>
      <w:hyperlink r:id="rId11" w:tgtFrame="_blank" w:history="1">
        <w:r w:rsidRPr="003C44EA">
          <w:rPr>
            <w:rFonts w:ascii="Arial" w:eastAsia="Times New Roman" w:hAnsi="Arial" w:cs="Arial"/>
            <w:color w:val="0000FF"/>
            <w:sz w:val="24"/>
            <w:szCs w:val="24"/>
            <w:lang w:eastAsia="ru-RU"/>
          </w:rPr>
          <w:t>постановлением Правительства Российской Федерации от 05.06.2013 № 476</w:t>
        </w:r>
      </w:hyperlink>
      <w:r w:rsidRPr="003C44EA">
        <w:rPr>
          <w:rFonts w:ascii="Arial" w:eastAsia="Times New Roman" w:hAnsi="Arial" w:cs="Arial"/>
          <w:color w:val="000000"/>
          <w:sz w:val="24"/>
          <w:szCs w:val="24"/>
          <w:lang w:eastAsia="ru-RU"/>
        </w:rPr>
        <w:t> «О вопросах государственного контроля (надзора) и признании утратившими силу некоторых актов Правительства Российской</w:t>
      </w:r>
      <w:proofErr w:type="gramEnd"/>
      <w:r w:rsidRPr="003C44EA">
        <w:rPr>
          <w:rFonts w:ascii="Arial" w:eastAsia="Times New Roman" w:hAnsi="Arial" w:cs="Arial"/>
          <w:color w:val="000000"/>
          <w:sz w:val="24"/>
          <w:szCs w:val="24"/>
          <w:lang w:eastAsia="ru-RU"/>
        </w:rPr>
        <w:t xml:space="preserve"> Федерации», Правительство Ульяновской области  </w:t>
      </w:r>
      <w:proofErr w:type="gramStart"/>
      <w:r w:rsidRPr="003C44EA">
        <w:rPr>
          <w:rFonts w:ascii="Arial" w:eastAsia="Times New Roman" w:hAnsi="Arial" w:cs="Arial"/>
          <w:color w:val="000000"/>
          <w:sz w:val="24"/>
          <w:szCs w:val="24"/>
          <w:lang w:eastAsia="ru-RU"/>
        </w:rPr>
        <w:t>п</w:t>
      </w:r>
      <w:proofErr w:type="gramEnd"/>
      <w:r w:rsidRPr="003C44EA">
        <w:rPr>
          <w:rFonts w:ascii="Arial" w:eastAsia="Times New Roman" w:hAnsi="Arial" w:cs="Arial"/>
          <w:color w:val="000000"/>
          <w:sz w:val="24"/>
          <w:szCs w:val="24"/>
          <w:lang w:eastAsia="ru-RU"/>
        </w:rPr>
        <w:t xml:space="preserve"> о с т а н о в л я е т:</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1. Утвердить прилагаемый </w:t>
      </w:r>
      <w:bookmarkStart w:id="0" w:name="_GoBack"/>
      <w:r w:rsidRPr="003C44EA">
        <w:rPr>
          <w:rFonts w:ascii="Arial" w:eastAsia="Times New Roman" w:hAnsi="Arial" w:cs="Arial"/>
          <w:color w:val="000000"/>
          <w:sz w:val="24"/>
          <w:szCs w:val="24"/>
          <w:lang w:eastAsia="ru-RU"/>
        </w:rPr>
        <w:t xml:space="preserve">Порядок организации и осуществления регионального государственного ветеринарного надзора </w:t>
      </w:r>
      <w:bookmarkEnd w:id="0"/>
      <w:r w:rsidRPr="003C44EA">
        <w:rPr>
          <w:rFonts w:ascii="Arial" w:eastAsia="Times New Roman" w:hAnsi="Arial" w:cs="Arial"/>
          <w:color w:val="000000"/>
          <w:sz w:val="24"/>
          <w:szCs w:val="24"/>
          <w:lang w:eastAsia="ru-RU"/>
        </w:rPr>
        <w:t>на территории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Признать утратившими силу:</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постановление Правительства Ульяновской области от 17.04.2012 № 171-П «Об утверждении Порядка организации и осуществления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абзац пятый постановления Правительства Ульяновской области от 30.08.2013 № 398-П «О признании утратившими силу отдельных </w:t>
      </w:r>
      <w:proofErr w:type="gramStart"/>
      <w:r w:rsidRPr="003C44EA">
        <w:rPr>
          <w:rFonts w:ascii="Arial" w:eastAsia="Times New Roman" w:hAnsi="Arial" w:cs="Arial"/>
          <w:color w:val="000000"/>
          <w:sz w:val="24"/>
          <w:szCs w:val="24"/>
          <w:lang w:eastAsia="ru-RU"/>
        </w:rPr>
        <w:t>положений нормативных правовых актов Правительства Ульяновской области</w:t>
      </w:r>
      <w:proofErr w:type="gramEnd"/>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B1787">
      <w:pPr>
        <w:spacing w:after="0" w:line="240" w:lineRule="auto"/>
        <w:jc w:val="both"/>
        <w:rPr>
          <w:rFonts w:ascii="Courier New" w:eastAsia="Times New Roman" w:hAnsi="Courier New" w:cs="Courier New"/>
          <w:color w:val="000000"/>
          <w:sz w:val="20"/>
          <w:szCs w:val="20"/>
          <w:lang w:eastAsia="ru-RU"/>
        </w:rPr>
      </w:pPr>
      <w:r w:rsidRPr="003C44EA">
        <w:rPr>
          <w:rFonts w:ascii="Arial" w:eastAsia="Times New Roman" w:hAnsi="Arial" w:cs="Arial"/>
          <w:color w:val="000000"/>
          <w:sz w:val="24"/>
          <w:szCs w:val="24"/>
          <w:lang w:eastAsia="ru-RU"/>
        </w:rPr>
        <w:t>Губернатор – Председатель</w:t>
      </w:r>
    </w:p>
    <w:p w:rsidR="003C44EA" w:rsidRPr="003C44EA" w:rsidRDefault="003C44EA" w:rsidP="003B1787">
      <w:pPr>
        <w:spacing w:after="0" w:line="240" w:lineRule="auto"/>
        <w:jc w:val="both"/>
        <w:rPr>
          <w:rFonts w:ascii="Courier New" w:eastAsia="Times New Roman" w:hAnsi="Courier New" w:cs="Courier New"/>
          <w:color w:val="000000"/>
          <w:sz w:val="20"/>
          <w:szCs w:val="20"/>
          <w:lang w:eastAsia="ru-RU"/>
        </w:rPr>
      </w:pPr>
      <w:r w:rsidRPr="003C44EA">
        <w:rPr>
          <w:rFonts w:ascii="Arial" w:eastAsia="Times New Roman" w:hAnsi="Arial" w:cs="Arial"/>
          <w:color w:val="000000"/>
          <w:sz w:val="24"/>
          <w:szCs w:val="24"/>
          <w:lang w:eastAsia="ru-RU"/>
        </w:rPr>
        <w:t xml:space="preserve">Правительства области                                                                           </w:t>
      </w:r>
      <w:proofErr w:type="spellStart"/>
      <w:r w:rsidRPr="003C44EA">
        <w:rPr>
          <w:rFonts w:ascii="Arial" w:eastAsia="Times New Roman" w:hAnsi="Arial" w:cs="Arial"/>
          <w:color w:val="000000"/>
          <w:sz w:val="24"/>
          <w:szCs w:val="24"/>
          <w:lang w:eastAsia="ru-RU"/>
        </w:rPr>
        <w:t>С.И.Морозов</w:t>
      </w:r>
      <w:proofErr w:type="spellEnd"/>
    </w:p>
    <w:p w:rsidR="003C44EA" w:rsidRPr="003C44EA" w:rsidRDefault="003C44EA" w:rsidP="003C44EA">
      <w:pPr>
        <w:spacing w:after="0" w:line="240" w:lineRule="auto"/>
        <w:ind w:firstLine="567"/>
        <w:jc w:val="both"/>
        <w:rPr>
          <w:rFonts w:ascii="Courier New" w:eastAsia="Times New Roman" w:hAnsi="Courier New" w:cs="Courier New"/>
          <w:color w:val="000000"/>
          <w:sz w:val="20"/>
          <w:szCs w:val="20"/>
          <w:lang w:eastAsia="ru-RU"/>
        </w:rPr>
      </w:pPr>
      <w:r w:rsidRPr="003C44EA">
        <w:rPr>
          <w:rFonts w:ascii="Arial" w:eastAsia="Times New Roman" w:hAnsi="Arial" w:cs="Arial"/>
          <w:color w:val="000000"/>
          <w:sz w:val="24"/>
          <w:szCs w:val="24"/>
          <w:lang w:eastAsia="ru-RU"/>
        </w:rPr>
        <w:t> </w:t>
      </w:r>
    </w:p>
    <w:p w:rsidR="003C44EA" w:rsidRDefault="003C44EA" w:rsidP="003C44EA">
      <w:pPr>
        <w:spacing w:after="0" w:line="240" w:lineRule="auto"/>
        <w:rPr>
          <w:rFonts w:ascii="Times New Roman" w:eastAsia="Times New Roman" w:hAnsi="Times New Roman" w:cs="Times New Roman"/>
          <w:sz w:val="24"/>
          <w:szCs w:val="24"/>
          <w:lang w:eastAsia="ru-RU"/>
        </w:rPr>
      </w:pPr>
      <w:r w:rsidRPr="003C44EA">
        <w:rPr>
          <w:rFonts w:ascii="Arial" w:eastAsia="Times New Roman" w:hAnsi="Arial" w:cs="Arial"/>
          <w:color w:val="000000"/>
          <w:sz w:val="24"/>
          <w:szCs w:val="24"/>
          <w:lang w:eastAsia="ru-RU"/>
        </w:rPr>
        <w:br w:type="textWrapping" w:clear="all"/>
      </w:r>
    </w:p>
    <w:p w:rsidR="003B1787" w:rsidRDefault="003B1787" w:rsidP="003C44EA">
      <w:pPr>
        <w:spacing w:after="0" w:line="240" w:lineRule="auto"/>
        <w:rPr>
          <w:rFonts w:ascii="Times New Roman" w:eastAsia="Times New Roman" w:hAnsi="Times New Roman" w:cs="Times New Roman"/>
          <w:sz w:val="24"/>
          <w:szCs w:val="24"/>
          <w:lang w:eastAsia="ru-RU"/>
        </w:rPr>
      </w:pPr>
    </w:p>
    <w:p w:rsidR="003B1787" w:rsidRPr="003C44EA" w:rsidRDefault="003B1787" w:rsidP="003C44EA">
      <w:pPr>
        <w:spacing w:after="0" w:line="240" w:lineRule="auto"/>
        <w:rPr>
          <w:rFonts w:ascii="Times New Roman" w:eastAsia="Times New Roman" w:hAnsi="Times New Roman" w:cs="Times New Roman"/>
          <w:sz w:val="24"/>
          <w:szCs w:val="24"/>
          <w:lang w:eastAsia="ru-RU"/>
        </w:rPr>
      </w:pPr>
    </w:p>
    <w:p w:rsidR="003C44EA" w:rsidRPr="003C44EA" w:rsidRDefault="003C44EA" w:rsidP="003C44EA">
      <w:pPr>
        <w:spacing w:after="0" w:line="360" w:lineRule="atLeast"/>
        <w:ind w:firstLine="5528"/>
        <w:jc w:val="center"/>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lastRenderedPageBreak/>
        <w:t>УТВЕРЖДЁН</w:t>
      </w:r>
      <w:proofErr w:type="gramEnd"/>
    </w:p>
    <w:p w:rsidR="003C44EA" w:rsidRPr="003C44EA" w:rsidRDefault="003C44EA" w:rsidP="003C44EA">
      <w:pPr>
        <w:spacing w:after="0" w:line="240" w:lineRule="auto"/>
        <w:ind w:firstLine="5528"/>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постановлением Правительства</w:t>
      </w:r>
    </w:p>
    <w:p w:rsidR="003C44EA" w:rsidRPr="003C44EA" w:rsidRDefault="003C44EA" w:rsidP="003C44EA">
      <w:pPr>
        <w:spacing w:after="0" w:line="240" w:lineRule="auto"/>
        <w:ind w:firstLine="5529"/>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Ульяновской области</w:t>
      </w:r>
    </w:p>
    <w:p w:rsidR="003C44EA" w:rsidRPr="003C44EA" w:rsidRDefault="003C44EA" w:rsidP="003C44EA">
      <w:pPr>
        <w:spacing w:after="0" w:line="240" w:lineRule="auto"/>
        <w:ind w:firstLine="5529"/>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от 13 марта 2014 г. № 89-П</w:t>
      </w:r>
    </w:p>
    <w:p w:rsidR="003C44EA" w:rsidRPr="003C44EA" w:rsidRDefault="003C44EA" w:rsidP="003C44EA">
      <w:pPr>
        <w:spacing w:after="0" w:line="240" w:lineRule="auto"/>
        <w:ind w:firstLine="538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38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38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b/>
          <w:bCs/>
          <w:color w:val="000000"/>
          <w:sz w:val="24"/>
          <w:szCs w:val="24"/>
          <w:lang w:eastAsia="ru-RU"/>
        </w:rPr>
        <w:t>ПОРЯДОК</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b/>
          <w:bCs/>
          <w:color w:val="000000"/>
          <w:sz w:val="24"/>
          <w:szCs w:val="24"/>
          <w:lang w:eastAsia="ru-RU"/>
        </w:rPr>
        <w:t>организации и осуществления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b/>
          <w:bCs/>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Общие положения</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Настоящий Порядок определяет правила организации и осуществления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Региональный государственный ветеринарный надзор на территории Ульяновской области организует и осуществляет Агентство ветеринарии Ульяновской области (далее – Агентство ветеринарии).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1.2 – в ред. постановления Правительства Ульяновской области </w:t>
      </w:r>
      <w:hyperlink r:id="rId12"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w:t>
      </w:r>
      <w:proofErr w:type="gramStart"/>
      <w:r w:rsidRPr="003C44EA">
        <w:rPr>
          <w:rFonts w:ascii="Arial" w:eastAsia="Times New Roman" w:hAnsi="Arial" w:cs="Arial"/>
          <w:color w:val="000000"/>
          <w:sz w:val="24"/>
          <w:szCs w:val="24"/>
          <w:lang w:eastAsia="ru-RU"/>
        </w:rPr>
        <w:t>Региональный государственный ветеринарный надзор проводится в целях обеспечения эпизоотического и ветеринарно-санитарного благополучия в Ульяновской области посредством предупреждения, обнаружения и пресечения нарушений законодательства Российской Федерации и законодательства Ульяновской области в сфере применения ветеринарно-санитарных мер и направлен на:</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предупреждение возникновения и распространения очагов заразных и массовых незаразных болезней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выявление и установление причин и условий возникновения и распространения заразных и массовых незаразных болезней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3) организацию проведения на территории Ульяновской области противоэпизоотических и ветеринарно-санитарных мероприятий и </w:t>
      </w:r>
      <w:proofErr w:type="gramStart"/>
      <w:r w:rsidRPr="003C44EA">
        <w:rPr>
          <w:rFonts w:ascii="Arial" w:eastAsia="Times New Roman" w:hAnsi="Arial" w:cs="Arial"/>
          <w:color w:val="000000"/>
          <w:sz w:val="24"/>
          <w:szCs w:val="24"/>
          <w:lang w:eastAsia="ru-RU"/>
        </w:rPr>
        <w:t>контроль за</w:t>
      </w:r>
      <w:proofErr w:type="gramEnd"/>
      <w:r w:rsidRPr="003C44EA">
        <w:rPr>
          <w:rFonts w:ascii="Arial" w:eastAsia="Times New Roman" w:hAnsi="Arial" w:cs="Arial"/>
          <w:color w:val="000000"/>
          <w:sz w:val="24"/>
          <w:szCs w:val="24"/>
          <w:lang w:eastAsia="ru-RU"/>
        </w:rPr>
        <w:t xml:space="preserve"> их выполнением;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соблюдение гражданами, юридическими лицами, индивидуальными предпринимателями и должностными лицами установленных ветеринарно-санитарных правил и норм, требований нормативных правовых актов в сфере применения ветеринарно-санитарных мер, а также правил при введении ограничительных и карантинных мероприятий при возникновении и распространении заразных и массовых незаразных болезней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охрану территории Ульяновской области от заноса заразных болезней животных из других регионов Российской Федерации;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обеспечение безопасности в ветеринарно-санитарном отношении производимых и находящихся в обороте на территории Ульяновской области сырья и пищевых продуктов животного происхождения в целях защиты населения от болезней, общих для человека и животных, и пищевых отравлений;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предупреждение возникновения чрезвычайных ситуаций биологического, химического, радиологического характера и других техногенных и природных воздействий на животных, на продукцию животного происхождения и на другую подконтрольную региональному государственному ветеринарному надзору продукцию (далее – подконтрольная продукция);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8) установление эпизоотического и ветеринарно-санитарного состояния территорий и объектов для выдачи разрешений, позволяющих юридическим лицам, индивидуальным предпринимателям и гражданам осуществлять перевозки (поставки) животных, пищевых продуктов и другой подконтрольной региональному государственному ветеринарному надзору продукции из Ульяновской области в другие субъекты Российской Федерации и иностранные государства.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Региональный государственный ветеринарный надзор включает следующие виды деятельности: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ведение реестра специалистов, юридических лиц и индивидуальных предпринимателей, осуществляющих ветеринарную деятельность, объектов по содержанию и убою животных, производству, переработке, хранению и реализации продукции животного происхождения, кормов, кормовых добавок, а также объектов по утилизации биологических отходов, за исключением объектов федерального значения;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 xml:space="preserve">2) проведение на объектах, подконтрольных региональному государственному ветеринарному надзору, проверок соблюдения ветеринарно-санитарных требований к объектам содержания, разведения, </w:t>
      </w:r>
      <w:proofErr w:type="spellStart"/>
      <w:r w:rsidRPr="003C44EA">
        <w:rPr>
          <w:rFonts w:ascii="Arial" w:eastAsia="Times New Roman" w:hAnsi="Arial" w:cs="Arial"/>
          <w:color w:val="000000"/>
          <w:sz w:val="24"/>
          <w:szCs w:val="24"/>
          <w:lang w:eastAsia="ru-RU"/>
        </w:rPr>
        <w:t>карантинирования</w:t>
      </w:r>
      <w:proofErr w:type="spellEnd"/>
      <w:r w:rsidRPr="003C44EA">
        <w:rPr>
          <w:rFonts w:ascii="Arial" w:eastAsia="Times New Roman" w:hAnsi="Arial" w:cs="Arial"/>
          <w:color w:val="000000"/>
          <w:sz w:val="24"/>
          <w:szCs w:val="24"/>
          <w:lang w:eastAsia="ru-RU"/>
        </w:rPr>
        <w:t xml:space="preserve"> и убоя животных, производства, заготовки, переработки, хранения и реализации технического, продовольственного сырья и пищевых продуктов животного происхождения, кормов и кормовых добавок на продовольственных рынках, выставках, ярмарках и объектах по оказанию ветеринарных услуг, а также к объектам обеззараживания, утилизации, уничтожения: тары и упаковки</w:t>
      </w:r>
      <w:proofErr w:type="gramEnd"/>
      <w:r w:rsidRPr="003C44EA">
        <w:rPr>
          <w:rFonts w:ascii="Arial" w:eastAsia="Times New Roman" w:hAnsi="Arial" w:cs="Arial"/>
          <w:color w:val="000000"/>
          <w:sz w:val="24"/>
          <w:szCs w:val="24"/>
          <w:lang w:eastAsia="ru-RU"/>
        </w:rPr>
        <w:t>, используемых для хранения и перевозки продукции животного происхождения, недоброкачественной и опасной продукции животного происхождения; к объектам сбора, утилизации и уничтожения биологических отходов (далее – подконтрольные объекты);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3) проведение на подконтрольных объектах проверок соблюдения юридическими лицами, индивидуальными предпринимателями и гражданами требований технических регламентов, </w:t>
      </w:r>
      <w:hyperlink r:id="rId13" w:tgtFrame="_blank" w:history="1">
        <w:r w:rsidRPr="003C44EA">
          <w:rPr>
            <w:rFonts w:ascii="Arial" w:eastAsia="Times New Roman" w:hAnsi="Arial" w:cs="Arial"/>
            <w:color w:val="0000FF"/>
            <w:sz w:val="24"/>
            <w:szCs w:val="24"/>
            <w:lang w:eastAsia="ru-RU"/>
          </w:rPr>
          <w:t>Закона Российской Федерации от 14.05.1993 № 4979-I «О ветеринарии»</w:t>
        </w:r>
      </w:hyperlink>
      <w:r w:rsidRPr="003C44EA">
        <w:rPr>
          <w:rFonts w:ascii="Arial" w:eastAsia="Times New Roman" w:hAnsi="Arial" w:cs="Arial"/>
          <w:color w:val="000000"/>
          <w:sz w:val="24"/>
          <w:szCs w:val="24"/>
          <w:lang w:eastAsia="ru-RU"/>
        </w:rPr>
        <w:t>, федеральных законов</w:t>
      </w:r>
      <w:hyperlink r:id="rId14" w:tgtFrame="_blank" w:history="1">
        <w:r w:rsidRPr="003C44EA">
          <w:rPr>
            <w:rFonts w:ascii="Arial" w:eastAsia="Times New Roman" w:hAnsi="Arial" w:cs="Arial"/>
            <w:color w:val="0000FF"/>
            <w:sz w:val="24"/>
            <w:szCs w:val="24"/>
            <w:lang w:eastAsia="ru-RU"/>
          </w:rPr>
          <w:t> от 02.01.2000 № 29-ФЗ «О качестве и безопасности пищевых продуктов»</w:t>
        </w:r>
      </w:hyperlink>
      <w:r w:rsidRPr="003C44EA">
        <w:rPr>
          <w:rFonts w:ascii="Arial" w:eastAsia="Times New Roman" w:hAnsi="Arial" w:cs="Arial"/>
          <w:color w:val="000000"/>
          <w:sz w:val="24"/>
          <w:szCs w:val="24"/>
          <w:lang w:eastAsia="ru-RU"/>
        </w:rPr>
        <w:t> и </w:t>
      </w:r>
      <w:hyperlink r:id="rId15" w:tgtFrame="_blank" w:history="1">
        <w:r w:rsidRPr="003C44EA">
          <w:rPr>
            <w:rFonts w:ascii="Arial" w:eastAsia="Times New Roman" w:hAnsi="Arial" w:cs="Arial"/>
            <w:color w:val="0000FF"/>
            <w:sz w:val="24"/>
            <w:szCs w:val="24"/>
            <w:lang w:eastAsia="ru-RU"/>
          </w:rPr>
          <w:t>от 27.12.2002 № 184-ФЗ «О техническом регулировании»</w:t>
        </w:r>
      </w:hyperlink>
      <w:r w:rsidRPr="003C44EA">
        <w:rPr>
          <w:rFonts w:ascii="Arial" w:eastAsia="Times New Roman" w:hAnsi="Arial" w:cs="Arial"/>
          <w:color w:val="000000"/>
          <w:sz w:val="24"/>
          <w:szCs w:val="24"/>
          <w:lang w:eastAsia="ru-RU"/>
        </w:rPr>
        <w:t>, международных нормативных правовых актов, нормативных правовых актов Российской Федерации и нормативных правовых актов Ульяновской области в сфере применения</w:t>
      </w:r>
      <w:proofErr w:type="gramEnd"/>
      <w:r w:rsidRPr="003C44EA">
        <w:rPr>
          <w:rFonts w:ascii="Arial" w:eastAsia="Times New Roman" w:hAnsi="Arial" w:cs="Arial"/>
          <w:color w:val="000000"/>
          <w:sz w:val="24"/>
          <w:szCs w:val="24"/>
          <w:lang w:eastAsia="ru-RU"/>
        </w:rPr>
        <w:t xml:space="preserve"> </w:t>
      </w:r>
      <w:proofErr w:type="gramStart"/>
      <w:r w:rsidRPr="003C44EA">
        <w:rPr>
          <w:rFonts w:ascii="Arial" w:eastAsia="Times New Roman" w:hAnsi="Arial" w:cs="Arial"/>
          <w:color w:val="000000"/>
          <w:sz w:val="24"/>
          <w:szCs w:val="24"/>
          <w:lang w:eastAsia="ru-RU"/>
        </w:rPr>
        <w:t>ветеринарно-санитарных мер, технических регламентов на молоко, мясо, рыбу и другую подконтрольную продукцию, ветеринарно-санитарных правил и норм содержания, перевозки и убоя (добычи, промысла, разведения) животных, заготовки, производства, переработки, хранения, транспортировки и реализации продукции животного происхождения, кормов и кормовых добавок;</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проведение проверок соблюдения юридическими лицами и индивидуальными предпринимателями правил применения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и технических средств ветеринарного назначения;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возбуждение и рассмотрение дел об административных правонарушениях;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проведение лабораторных мониторинговых исследований;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проведение на подконтрольных объектах мониторинга (в том числе лабораторного) за состоянием здоровья животных и ветеринарно-санитарной безопасностью подконтрольной продукции на всех этапах её содержания, производства и оборота;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8) проведение ветеринарно-санитарной экспертизы некачественных и опасных продовольственного сырья и пищевых продуктов и выдача заключений о возможных способах их дальнейшего использования или уничтожения;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w:t>
      </w:r>
      <w:proofErr w:type="gramStart"/>
      <w:r w:rsidRPr="003C44EA">
        <w:rPr>
          <w:rFonts w:ascii="Arial" w:eastAsia="Times New Roman" w:hAnsi="Arial" w:cs="Arial"/>
          <w:color w:val="000000"/>
          <w:sz w:val="24"/>
          <w:szCs w:val="24"/>
          <w:lang w:eastAsia="ru-RU"/>
        </w:rPr>
        <w:t>контроль за</w:t>
      </w:r>
      <w:proofErr w:type="gramEnd"/>
      <w:r w:rsidRPr="003C44EA">
        <w:rPr>
          <w:rFonts w:ascii="Arial" w:eastAsia="Times New Roman" w:hAnsi="Arial" w:cs="Arial"/>
          <w:color w:val="000000"/>
          <w:sz w:val="24"/>
          <w:szCs w:val="24"/>
          <w:lang w:eastAsia="ru-RU"/>
        </w:rPr>
        <w:t xml:space="preserve"> использованием некачественных и опасных продовольственного сырья и пищевых продуктов, за сбором, утилизацией и уничтожением биологических отходов и средств ветеринарного назначения;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оценку эпизоотического и ветеринарно-санитарного состояния подконтрольных объектов и территорий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расследование случаев возникновения очагов заразных и массовых незаразных болезней животных на территории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участие в расследовании причин появления некачественных и опасных продовольственного сырья и пищевых продуктов животного происхождения при их производстве и обороте, а также случаев отравления людей через продукты животного происхождения или заболеваний от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проведение процедур по определению возможности ввоза и вывоза из Ульяновской области животных и подконтрольной продукции с оформлением соответствующих заключений и разрешений;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взаимодействие Агентства ветеринарии с исполнительными органами государственной власти Ульяновской области, правоохранительными органами и органами местного самоуправления муниципальных образований Ульяновской области и организациями при осуществлении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(подпункт 14 пункта 1.4 – в ред. постановления Правительства Ульяновской области </w:t>
      </w:r>
      <w:hyperlink r:id="rId16"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В целях соблюдения юридическими лицами и индивидуальными предпринимателями требований технических регламентов, ветеринарно-санитарных правил и норм Агентство ветеринарии в пределах установленных полномочий организует и проводит плановые и внеплановые проверки при осуществлении регионального государственного ветеринарного надзора на территории Ульяновской области.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1.5 – в ред. постановления Правительства Ульяновской области </w:t>
      </w:r>
      <w:hyperlink r:id="rId17"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К отношениям, связанным с осуществлением регионального государственного ветеринарного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8" w:tgtFrame="_blank" w:history="1">
        <w:r w:rsidRPr="003C44EA">
          <w:rPr>
            <w:rFonts w:ascii="Arial" w:eastAsia="Times New Roman" w:hAnsi="Arial" w:cs="Arial"/>
            <w:color w:val="0000FF"/>
            <w:sz w:val="24"/>
            <w:szCs w:val="24"/>
            <w:lang w:eastAsia="ru-RU"/>
          </w:rPr>
          <w:t>от 27.12.2002 № 184-ФЗ «О техническом регулировании»</w:t>
        </w:r>
      </w:hyperlink>
      <w:r w:rsidRPr="003C44EA">
        <w:rPr>
          <w:rFonts w:ascii="Arial" w:eastAsia="Times New Roman" w:hAnsi="Arial" w:cs="Arial"/>
          <w:color w:val="000000"/>
          <w:sz w:val="24"/>
          <w:szCs w:val="24"/>
          <w:lang w:eastAsia="ru-RU"/>
        </w:rPr>
        <w:t> и </w:t>
      </w:r>
      <w:hyperlink r:id="rId19" w:tgtFrame="_blank" w:history="1">
        <w:r w:rsidRPr="003C44EA">
          <w:rPr>
            <w:rFonts w:ascii="Arial" w:eastAsia="Times New Roman" w:hAnsi="Arial" w:cs="Arial"/>
            <w:color w:val="0000FF"/>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При осуществлении регионального государственного ветеринарного надзора в отношении граждан (владельцев животных, подконтрольной продукции) положения </w:t>
      </w:r>
      <w:hyperlink r:id="rId20" w:tgtFrame="_blank" w:history="1">
        <w:r w:rsidRPr="003C44EA">
          <w:rPr>
            <w:rFonts w:ascii="Arial" w:eastAsia="Times New Roman" w:hAnsi="Arial" w:cs="Arial"/>
            <w:color w:val="0000FF"/>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44EA">
        <w:rPr>
          <w:rFonts w:ascii="Arial" w:eastAsia="Times New Roman" w:hAnsi="Arial" w:cs="Arial"/>
          <w:color w:val="000000"/>
          <w:sz w:val="24"/>
          <w:szCs w:val="24"/>
          <w:lang w:eastAsia="ru-RU"/>
        </w:rPr>
        <w:t> не применяются.</w:t>
      </w:r>
    </w:p>
    <w:p w:rsidR="003C44EA" w:rsidRPr="003C44EA" w:rsidRDefault="003C44EA" w:rsidP="003C44EA">
      <w:pPr>
        <w:shd w:val="clear" w:color="auto" w:fill="FFFFFF"/>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4"/>
          <w:sz w:val="24"/>
          <w:szCs w:val="24"/>
          <w:lang w:eastAsia="ru-RU"/>
        </w:rPr>
        <w:t>1.7. Региональный государственный ветеринарный надзор осуществляется</w:t>
      </w:r>
      <w:r w:rsidRPr="003C44EA">
        <w:rPr>
          <w:rFonts w:ascii="Arial" w:eastAsia="Times New Roman" w:hAnsi="Arial" w:cs="Arial"/>
          <w:color w:val="000000"/>
          <w:sz w:val="24"/>
          <w:szCs w:val="24"/>
          <w:lang w:eastAsia="ru-RU"/>
        </w:rPr>
        <w:t> с применением </w:t>
      </w:r>
      <w:proofErr w:type="gramStart"/>
      <w:r w:rsidRPr="003C44EA">
        <w:rPr>
          <w:rFonts w:ascii="Arial" w:eastAsia="Times New Roman" w:hAnsi="Arial" w:cs="Arial"/>
          <w:color w:val="000000"/>
          <w:sz w:val="24"/>
          <w:szCs w:val="24"/>
          <w:lang w:eastAsia="ru-RU"/>
        </w:rPr>
        <w:t>риск-ориентированного</w:t>
      </w:r>
      <w:proofErr w:type="gramEnd"/>
      <w:r w:rsidRPr="003C44EA">
        <w:rPr>
          <w:rFonts w:ascii="Arial" w:eastAsia="Times New Roman" w:hAnsi="Arial" w:cs="Arial"/>
          <w:color w:val="000000"/>
          <w:sz w:val="24"/>
          <w:szCs w:val="24"/>
          <w:lang w:eastAsia="ru-RU"/>
        </w:rPr>
        <w:t xml:space="preserve"> подхода.</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1.7 введен постановлением Правительства Ульяновской области </w:t>
      </w:r>
      <w:hyperlink r:id="rId2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1.8. При проведении плановых проверок всех юридических лиц и индивидуальных предпринимателей должностные лица, уполномоченные на </w:t>
      </w:r>
      <w:r w:rsidRPr="003C44EA">
        <w:rPr>
          <w:rFonts w:ascii="Arial" w:eastAsia="Times New Roman" w:hAnsi="Arial" w:cs="Arial"/>
          <w:color w:val="000000"/>
          <w:sz w:val="24"/>
          <w:szCs w:val="24"/>
          <w:lang w:eastAsia="ru-RU"/>
        </w:rPr>
        <w:lastRenderedPageBreak/>
        <w:t>осуществление регионального государственного ветеринарного надзора, обязаны использовать проверочные листы (списки контрольных вопросов).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Предмет плановой проверки юридических лиц и индивидуальных предпринимателей ограничивается перечнем вопросов, включённых в проверочные листы (списки контрольных вопросов).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roofErr w:type="gramEnd"/>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1.8 введен постановлением Правительства Ульяновской области </w:t>
      </w:r>
      <w:hyperlink r:id="rId22" w:tgtFrame="_blank" w:history="1">
        <w:r w:rsidRPr="003C44EA">
          <w:rPr>
            <w:rFonts w:ascii="Arial" w:eastAsia="Times New Roman" w:hAnsi="Arial" w:cs="Arial"/>
            <w:color w:val="0000FF"/>
            <w:sz w:val="24"/>
            <w:szCs w:val="24"/>
            <w:lang w:eastAsia="ru-RU"/>
          </w:rPr>
          <w:t>от 19.12.2017 № 657-П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2. Должностные лица, осуществляющие </w:t>
      </w:r>
      <w:proofErr w:type="gramStart"/>
      <w:r w:rsidRPr="003C44EA">
        <w:rPr>
          <w:rFonts w:ascii="Arial" w:eastAsia="Times New Roman" w:hAnsi="Arial" w:cs="Arial"/>
          <w:color w:val="000000"/>
          <w:sz w:val="24"/>
          <w:szCs w:val="24"/>
          <w:lang w:eastAsia="ru-RU"/>
        </w:rPr>
        <w:t>региональный</w:t>
      </w:r>
      <w:proofErr w:type="gramEnd"/>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государственный ветеринарный надзор на территории</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bookmarkStart w:id="1" w:name="Par4"/>
      <w:bookmarkEnd w:id="1"/>
      <w:r w:rsidRPr="003C44EA">
        <w:rPr>
          <w:rFonts w:ascii="Arial" w:eastAsia="Times New Roman" w:hAnsi="Arial" w:cs="Arial"/>
          <w:color w:val="000000"/>
          <w:sz w:val="24"/>
          <w:szCs w:val="24"/>
          <w:lang w:eastAsia="ru-RU"/>
        </w:rPr>
        <w:t>2.1. Региональный государственный ветеринарный надзор на территории Ульяновской области осуществляют:</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руководитель Агентства ветеринарии Ульяновской области – главный государственный ветеринарный инспектор Ульяновской области;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заместитель руководителя Агентства ветеринарии Ульяновской области – заместитель главного государственного ветеринарного инспектора Ульяновской области – начальник отдела государственного ветеринарного надзора и ветеринарно-санитарной экспертизы;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ведущий консультант – главный государственный ветеринарный инспектор отдела государственного ветеринарного надзора и ветеринарно-санитарной экспертизы Агентства ветеринарии;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главный специалист-эксперт – главный государственный ветеринарный инспектор отдела государственного ветеринарного надзора и ветеринарно-санитарной экспертизы Агентства ветеринарии.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2.2. Должностные лица Агентства ветеринарии, осуществляющие региональный государственный ветеринарный надзор, указанные в </w:t>
      </w:r>
      <w:hyperlink r:id="rId23" w:anchor="Par4" w:history="1">
        <w:r w:rsidRPr="003C44EA">
          <w:rPr>
            <w:rFonts w:ascii="Arial" w:eastAsia="Times New Roman" w:hAnsi="Arial" w:cs="Arial"/>
            <w:color w:val="0000FF"/>
            <w:sz w:val="24"/>
            <w:szCs w:val="24"/>
            <w:lang w:eastAsia="ru-RU"/>
          </w:rPr>
          <w:t>пункте 2.1</w:t>
        </w:r>
      </w:hyperlink>
      <w:r w:rsidRPr="003C44EA">
        <w:rPr>
          <w:rFonts w:ascii="Arial" w:eastAsia="Times New Roman" w:hAnsi="Arial" w:cs="Arial"/>
          <w:color w:val="000000"/>
          <w:sz w:val="24"/>
          <w:szCs w:val="24"/>
          <w:lang w:eastAsia="ru-RU"/>
        </w:rPr>
        <w:t> настоящего раздела, при исполнении служебных обязанностей носят форменную одежду установленного в Российской Федерации образца и имеют служебные удостоверения единого образца, установленного распоряжением Правительства Ульяновской области.</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(раздел 2 – в ред. постановления Правительства Ульяновской области </w:t>
      </w:r>
      <w:hyperlink r:id="rId24"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Полномочия должностных лиц Агентства ветеринарии</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при осуществлении регионального государственного ветеринарного надзора</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(наименование – в ред. постановления Правительства Ульяновской области </w:t>
      </w:r>
      <w:hyperlink r:id="rId2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bookmarkStart w:id="2" w:name="Par86"/>
      <w:bookmarkEnd w:id="2"/>
      <w:r w:rsidRPr="003C44EA">
        <w:rPr>
          <w:rFonts w:ascii="Arial" w:eastAsia="Times New Roman" w:hAnsi="Arial" w:cs="Arial"/>
          <w:color w:val="000000"/>
          <w:sz w:val="24"/>
          <w:szCs w:val="24"/>
          <w:lang w:eastAsia="ru-RU"/>
        </w:rPr>
        <w:t>3.1. Должностные лица Агентства ветеринарии, указанные в пункте 2.1 раздела 2 настоящего Порядка, при исполнении служебных обязанностей по осуществлению регионального государственного ветеринарного надзора на подконтрольных объектах наделены следующими полномочиями: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3.1 – в ред. постановления Правительства Ульяновской области </w:t>
      </w:r>
      <w:hyperlink r:id="rId26"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устанавливать причины, условия возникновения и распространения заразных и массовых незаразных болезней животных, а также причины производства и оборота опасной в ветеринарно-санитарном отношении подконтрольной продукции;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2) предъявлять предприятиям, учреждениям, организациям, индивидуальным предпринимателям и гражданам требования о проведении противоэпизоотических и ветеринарно-санитарных мероприятий, об устранении нарушений ветеринарных правил, а также осуществлять </w:t>
      </w:r>
      <w:proofErr w:type="gramStart"/>
      <w:r w:rsidRPr="003C44EA">
        <w:rPr>
          <w:rFonts w:ascii="Arial" w:eastAsia="Times New Roman" w:hAnsi="Arial" w:cs="Arial"/>
          <w:color w:val="000000"/>
          <w:sz w:val="24"/>
          <w:szCs w:val="24"/>
          <w:lang w:eastAsia="ru-RU"/>
        </w:rPr>
        <w:t>контроль за</w:t>
      </w:r>
      <w:proofErr w:type="gramEnd"/>
      <w:r w:rsidRPr="003C44EA">
        <w:rPr>
          <w:rFonts w:ascii="Arial" w:eastAsia="Times New Roman" w:hAnsi="Arial" w:cs="Arial"/>
          <w:color w:val="000000"/>
          <w:sz w:val="24"/>
          <w:szCs w:val="24"/>
          <w:lang w:eastAsia="ru-RU"/>
        </w:rPr>
        <w:t xml:space="preserve"> выполнением этих требований;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выносить предписание о запрете применения для ветеринарных целей лекарственных средств, пришедших в негодность, лекарственных средств с истекшим сроком годности, фальсифицированных лекарственных средств и лекарственных средств, являющихся незаконными копиями лекарственных средств, зарегистрированных в Российской Федерации;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осуществлять исследования, испытания, освидетельствования, экспертизы, измерения и иные проверочные действия, связанные с выполнением полномочий в установленной сфере деятельности;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5) запрашивать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муниципальных образований Ульяновской области, а также у лиц, осуществляющих содержание и убой животных, заготовку, производство, переработку, хранение, реализацию и утилизацию продукции животного происхождения, кормов, кормовых добавок, лекарственных средств для животных, сведения и материалы по вопросам реализации контрольно-надзорных полномочий Агентства</w:t>
      </w:r>
      <w:proofErr w:type="gramEnd"/>
      <w:r w:rsidRPr="003C44EA">
        <w:rPr>
          <w:rFonts w:ascii="Arial" w:eastAsia="Times New Roman" w:hAnsi="Arial" w:cs="Arial"/>
          <w:color w:val="000000"/>
          <w:sz w:val="24"/>
          <w:szCs w:val="24"/>
          <w:lang w:eastAsia="ru-RU"/>
        </w:rPr>
        <w:t xml:space="preserve"> ветеринарии, в том числе </w:t>
      </w:r>
      <w:proofErr w:type="gramStart"/>
      <w:r w:rsidRPr="003C44EA">
        <w:rPr>
          <w:rFonts w:ascii="Arial" w:eastAsia="Times New Roman" w:hAnsi="Arial" w:cs="Arial"/>
          <w:color w:val="000000"/>
          <w:sz w:val="24"/>
          <w:szCs w:val="24"/>
          <w:lang w:eastAsia="ru-RU"/>
        </w:rPr>
        <w:t>адреса места жительства индивидуальных предпринимателей</w:t>
      </w:r>
      <w:proofErr w:type="gramEnd"/>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(подпункт 5 пункта 3.1 – в ред. постановления Правительства Ульяновской области </w:t>
      </w:r>
      <w:hyperlink r:id="rId27"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принимать решения о проведении диагностических исследований и вакцинации животных по эпизоотическим показаниям, дезинфекции, </w:t>
      </w:r>
      <w:proofErr w:type="spellStart"/>
      <w:r w:rsidRPr="003C44EA">
        <w:rPr>
          <w:rFonts w:ascii="Arial" w:eastAsia="Times New Roman" w:hAnsi="Arial" w:cs="Arial"/>
          <w:color w:val="000000"/>
          <w:sz w:val="24"/>
          <w:szCs w:val="24"/>
          <w:lang w:eastAsia="ru-RU"/>
        </w:rPr>
        <w:t>дезинвазии</w:t>
      </w:r>
      <w:proofErr w:type="spellEnd"/>
      <w:r w:rsidRPr="003C44EA">
        <w:rPr>
          <w:rFonts w:ascii="Arial" w:eastAsia="Times New Roman" w:hAnsi="Arial" w:cs="Arial"/>
          <w:color w:val="000000"/>
          <w:sz w:val="24"/>
          <w:szCs w:val="24"/>
          <w:lang w:eastAsia="ru-RU"/>
        </w:rPr>
        <w:t>, дезинсекции и дератизации в эпизоотических очагах и на территориях, на которых имеются условия для возникновения и распространения заразных болезней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проводить отбор (закупку) проб подконтрольной продукции для проведения ветеринарно-санитарной экспертизы или в целях осуществления лабораторного мониторинга безопасности пищевых продуктов на территории Ульяновской области;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составлять протоколы об административных правонарушениях за нарушения ветеринарно-санитарных правил и норм и других нормативных правовых актов Российской Федерации в сфере применения ветеринарно-санитарных мер;</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давать обязательные для выполнения предписания об устранении выявленных нарушений ветеринарно-санитарных правил и норм, технических регламентов и других нормативных правовых актов Российской Федерации в сфере применения ветеринарно-санитарных мер;</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10) 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подконтрольной продукции требованиям технических регламентов Российской Федерации, или их копий, если применение таких документов предусмотрено соответствующим техническим регламентом;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11) осуществлять мероприятия по региональному государственному ветеринарному надзору за соблюдением технических регламентов, </w:t>
      </w:r>
      <w:hyperlink r:id="rId28" w:tgtFrame="_blank" w:history="1">
        <w:r w:rsidRPr="003C44EA">
          <w:rPr>
            <w:rFonts w:ascii="Arial" w:eastAsia="Times New Roman" w:hAnsi="Arial" w:cs="Arial"/>
            <w:color w:val="0000FF"/>
            <w:sz w:val="24"/>
            <w:szCs w:val="24"/>
            <w:lang w:eastAsia="ru-RU"/>
          </w:rPr>
          <w:t>Закона Российской Федерации от 14.05.1993 № 4979-I «О ветеринарии»</w:t>
        </w:r>
      </w:hyperlink>
      <w:r w:rsidRPr="003C44EA">
        <w:rPr>
          <w:rFonts w:ascii="Arial" w:eastAsia="Times New Roman" w:hAnsi="Arial" w:cs="Arial"/>
          <w:color w:val="000000"/>
          <w:sz w:val="24"/>
          <w:szCs w:val="24"/>
          <w:lang w:eastAsia="ru-RU"/>
        </w:rPr>
        <w:t>, федеральных законов </w:t>
      </w:r>
      <w:hyperlink r:id="rId29" w:tgtFrame="_blank" w:history="1">
        <w:r w:rsidRPr="003C44EA">
          <w:rPr>
            <w:rFonts w:ascii="Arial" w:eastAsia="Times New Roman" w:hAnsi="Arial" w:cs="Arial"/>
            <w:color w:val="0000FF"/>
            <w:sz w:val="24"/>
            <w:szCs w:val="24"/>
            <w:lang w:eastAsia="ru-RU"/>
          </w:rPr>
          <w:t>от 02.01.2000 № 29-ФЗ «О качестве и безопасности пищевых продуктов»</w:t>
        </w:r>
      </w:hyperlink>
      <w:r w:rsidRPr="003C44EA">
        <w:rPr>
          <w:rFonts w:ascii="Arial" w:eastAsia="Times New Roman" w:hAnsi="Arial" w:cs="Arial"/>
          <w:color w:val="000000"/>
          <w:sz w:val="24"/>
          <w:szCs w:val="24"/>
          <w:lang w:eastAsia="ru-RU"/>
        </w:rPr>
        <w:t>, </w:t>
      </w:r>
      <w:hyperlink r:id="rId30" w:tgtFrame="_blank" w:history="1">
        <w:r w:rsidRPr="003C44EA">
          <w:rPr>
            <w:rFonts w:ascii="Arial" w:eastAsia="Times New Roman" w:hAnsi="Arial" w:cs="Arial"/>
            <w:color w:val="0000FF"/>
            <w:sz w:val="24"/>
            <w:szCs w:val="24"/>
            <w:lang w:eastAsia="ru-RU"/>
          </w:rPr>
          <w:t>от 27.12.2002 № 184-ФЗ «О техническом регулировании»</w:t>
        </w:r>
      </w:hyperlink>
      <w:r w:rsidRPr="003C44EA">
        <w:rPr>
          <w:rFonts w:ascii="Arial" w:eastAsia="Times New Roman" w:hAnsi="Arial" w:cs="Arial"/>
          <w:color w:val="000000"/>
          <w:sz w:val="24"/>
          <w:szCs w:val="24"/>
          <w:lang w:eastAsia="ru-RU"/>
        </w:rPr>
        <w:t>, других нормативных правовых Российской Федерации и нормативных правовых актов Ульяновской области в сфере применения ветеринарно-санитарных мер, технических регламентов на молоко, мясо, рыбу и</w:t>
      </w:r>
      <w:proofErr w:type="gramEnd"/>
      <w:r w:rsidRPr="003C44EA">
        <w:rPr>
          <w:rFonts w:ascii="Arial" w:eastAsia="Times New Roman" w:hAnsi="Arial" w:cs="Arial"/>
          <w:color w:val="000000"/>
          <w:sz w:val="24"/>
          <w:szCs w:val="24"/>
          <w:lang w:eastAsia="ru-RU"/>
        </w:rPr>
        <w:t xml:space="preserve"> другую подконтрольную продукцию, ветеринарно-санитарных правил и норм содержания, разведения, перевозки и убоя (добычи, промысла) в установленном законодательством порядке;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принимать иные предусмотренные законодательством Российской Федерации меры при осуществлении регионального государственного ветеринарного надзора.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3.2. Главный государственный ветеринарный инспектор Ульяновской области, его заместитель, главные государственные ветеринарные инспекторы, государственные ветеринарные инспекторы и другие должностные лица Агентства ветеринарии, на которых в соответствии с должностными регламентами возложено осуществление регионального государственного ветеринарного надзора на подконтрольной им территории, наряду с полномочиями, предусмотренными пунктом 3.1 настоящего раздела, имеют право:</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3.2 – в ред. постановления Правительства Ульяновской области </w:t>
      </w:r>
      <w:hyperlink r:id="rId3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направлять материалы в суд для приостановления в соответствии с Кодексом Российской Федерации об административных правонарушениях производства, переработки, хранения, перевозки и реализации продуктов животного происхождения, кормов и кормовых добавок, а также применения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и технических средств ветеринарного назначения;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рассматривать дела о нарушениях требований действующих технических регламентов в области безопасности пищевых продуктов и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применения ветеринарно-санитарных мер, а также о нарушениях требований ветеринарно-санитарных правил и норм;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привлекать изготовителя, исполнителя, продавца, владельца животных и подконтрольной продукции к административной ответственности, предусмотренной законодательством Российской Федерации, в случаях нарушения требований технических регламентов, ветеринарно-санитарных правил и норм;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4) направлять в порядке и случаях, установленных законодательством Российской Федерации, в судебные и правоохранительные органы материалы о привлечении к ответственности лиц, виновных в нарушении ветеринарно-санитарных правил и норм и требований нормативных правовых актов Российской Федерации в сфере технического регулирования и применения ветеринарно-санитарных мер;</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вносить в Правительство Ульяновской области и органы местного самоуправления муниципальных образований Ульяновской области предложения:</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а) о создании в установленном порядке чрезвычайных </w:t>
      </w:r>
      <w:proofErr w:type="spellStart"/>
      <w:proofErr w:type="gramStart"/>
      <w:r w:rsidRPr="003C44EA">
        <w:rPr>
          <w:rFonts w:ascii="Arial" w:eastAsia="Times New Roman" w:hAnsi="Arial" w:cs="Arial"/>
          <w:color w:val="000000"/>
          <w:sz w:val="24"/>
          <w:szCs w:val="24"/>
          <w:lang w:eastAsia="ru-RU"/>
        </w:rPr>
        <w:t>противо</w:t>
      </w:r>
      <w:proofErr w:type="spellEnd"/>
      <w:r w:rsidRPr="003C44EA">
        <w:rPr>
          <w:rFonts w:ascii="Arial" w:eastAsia="Times New Roman" w:hAnsi="Arial" w:cs="Arial"/>
          <w:color w:val="000000"/>
          <w:sz w:val="24"/>
          <w:szCs w:val="24"/>
          <w:lang w:eastAsia="ru-RU"/>
        </w:rPr>
        <w:t>-эпизоотических</w:t>
      </w:r>
      <w:proofErr w:type="gramEnd"/>
      <w:r w:rsidRPr="003C44EA">
        <w:rPr>
          <w:rFonts w:ascii="Arial" w:eastAsia="Times New Roman" w:hAnsi="Arial" w:cs="Arial"/>
          <w:color w:val="000000"/>
          <w:sz w:val="24"/>
          <w:szCs w:val="24"/>
          <w:lang w:eastAsia="ru-RU"/>
        </w:rPr>
        <w:t xml:space="preserve"> комиссий;</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б) о введении на отдельных территориях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Обязанности должностных лиц Агентства</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ветеринарии при осуществлении</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регионального государственного ветеринарного надзора</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(наименование – в ред. постановления Правительства Ульяновской области </w:t>
      </w:r>
      <w:hyperlink r:id="rId32"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Главный государственный ветеринарный инспектор Ульяновской области, его заместитель, главные государственные ветеринарные инспекторы, государственные ветеринарные инспекторы и другие должностные лица Агентства ветеринарии, на которых в соответствии с должностными регламентами возложено осуществление регионального государственного ветеринарного надзора, обязаны:</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раздела 4 – в ред. постановления Правительства Ульяновской области </w:t>
      </w:r>
      <w:hyperlink r:id="rId33"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использовать своевременно и в полной мере предоставленные им полномочия по предупреждению, обнаружению и пресечению нарушений ветеринарно-санитарных правил и норм и нормативных правовых актов Российской Федерации в сфере технического регулирования и применения ветеринарно-санитарных мер;</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не разглашать сведения, содержащие коммерческую тайну и иную охраняемую законом тайну, которые могут стать им известны при осуществлении регулярного государственного ветеринарного надзора;</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проводить проверку на основании распоряжения руководителя Агентства ветеринарии, заместителя руководителя Агентства ветеринарии;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4 раздела 4 – в ред. постановления Правительства Ульяновской области </w:t>
      </w:r>
      <w:hyperlink r:id="rId34"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Агентства ветеринарии;</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(пункт 5 раздела 4 – в ред. постановления Правительства Ульяновской области </w:t>
      </w:r>
      <w:hyperlink r:id="rId3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не препятствовать руководителю, иному должностному лицу или уполномоченному представителю юридического лица, индивидуальному </w:t>
      </w:r>
      <w:r w:rsidRPr="003C44EA">
        <w:rPr>
          <w:rFonts w:ascii="Arial" w:eastAsia="Times New Roman" w:hAnsi="Arial" w:cs="Arial"/>
          <w:color w:val="000000"/>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граждан;</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соблюдать сроки проведения проверки, установленные </w:t>
      </w:r>
      <w:hyperlink r:id="rId36" w:tgtFrame="_blank" w:history="1">
        <w:r w:rsidRPr="003C44EA">
          <w:rPr>
            <w:rFonts w:ascii="Arial" w:eastAsia="Times New Roman" w:hAnsi="Arial" w:cs="Arial"/>
            <w:color w:val="0000FF"/>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осуществлять запись о проведённой проверке в журнале учёта проверок;</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проводить в ходе мероприятий по региональному государственному ветеринарному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 Таможенного союза и технических регламентах Российской Федерации;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соблюдать порядок проведения мероприятий при осуществлении регионального государственного ветеринарного надзора и оформления результатов таких мероприятий, установленный законодательством Российской Федерации и настоящим Порядком;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направлять информацию о несоответствии подконтрольной продукции требованиям технических регламентов в соответствии с положениями главы 7 </w:t>
      </w:r>
      <w:hyperlink r:id="rId37" w:tgtFrame="_blank" w:history="1">
        <w:r w:rsidRPr="003C44EA">
          <w:rPr>
            <w:rFonts w:ascii="Arial" w:eastAsia="Times New Roman" w:hAnsi="Arial" w:cs="Arial"/>
            <w:color w:val="0000FF"/>
            <w:sz w:val="24"/>
            <w:szCs w:val="24"/>
            <w:lang w:eastAsia="ru-RU"/>
          </w:rPr>
          <w:t>Федерального закона от 27.12.2002 № 184-ФЗ «О техническом регулировании»</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17) осуществлять другие предусмотренные законодательством Российской Федерации полномочия.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Порядок действий должностных лиц Агентства</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ветеринарии при осуществлении регионального государственного ветеринарного надзора на подконтрольных объектах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(наименование – в ред. постановления Правительства Ульяновской области </w:t>
      </w:r>
      <w:hyperlink r:id="rId38"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на подконтрольных объектах по содержанию животных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Должностные лица Агентства ветеринарии, осуществляющие региональный государственный ветеринарный надзор, на подконтрольных объектах по содержанию животных контролируют соблюдение владельцами животных установленных законодательством:</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подраздела 5.1 – в ред. постановления Правительства Ульяновской области </w:t>
      </w:r>
      <w:hyperlink r:id="rId39"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порядка предоставления владельцами достоверной информации о наличии в их владении животных в целях обеспечения вакцинации и проведения диагностических исследований всего поголовья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правил идентификации животных (</w:t>
      </w:r>
      <w:proofErr w:type="spellStart"/>
      <w:r w:rsidRPr="003C44EA">
        <w:rPr>
          <w:rFonts w:ascii="Arial" w:eastAsia="Times New Roman" w:hAnsi="Arial" w:cs="Arial"/>
          <w:color w:val="000000"/>
          <w:sz w:val="24"/>
          <w:szCs w:val="24"/>
          <w:lang w:eastAsia="ru-RU"/>
        </w:rPr>
        <w:t>биркование</w:t>
      </w:r>
      <w:proofErr w:type="spellEnd"/>
      <w:r w:rsidRPr="003C44EA">
        <w:rPr>
          <w:rFonts w:ascii="Arial" w:eastAsia="Times New Roman" w:hAnsi="Arial" w:cs="Arial"/>
          <w:color w:val="000000"/>
          <w:sz w:val="24"/>
          <w:szCs w:val="24"/>
          <w:lang w:eastAsia="ru-RU"/>
        </w:rPr>
        <w:t xml:space="preserve">, </w:t>
      </w:r>
      <w:proofErr w:type="spellStart"/>
      <w:r w:rsidRPr="003C44EA">
        <w:rPr>
          <w:rFonts w:ascii="Arial" w:eastAsia="Times New Roman" w:hAnsi="Arial" w:cs="Arial"/>
          <w:color w:val="000000"/>
          <w:sz w:val="24"/>
          <w:szCs w:val="24"/>
          <w:lang w:eastAsia="ru-RU"/>
        </w:rPr>
        <w:t>таврение</w:t>
      </w:r>
      <w:proofErr w:type="spellEnd"/>
      <w:r w:rsidRPr="003C44EA">
        <w:rPr>
          <w:rFonts w:ascii="Arial" w:eastAsia="Times New Roman" w:hAnsi="Arial" w:cs="Arial"/>
          <w:color w:val="000000"/>
          <w:sz w:val="24"/>
          <w:szCs w:val="24"/>
          <w:lang w:eastAsia="ru-RU"/>
        </w:rPr>
        <w:t xml:space="preserve">, </w:t>
      </w:r>
      <w:proofErr w:type="spellStart"/>
      <w:r w:rsidRPr="003C44EA">
        <w:rPr>
          <w:rFonts w:ascii="Arial" w:eastAsia="Times New Roman" w:hAnsi="Arial" w:cs="Arial"/>
          <w:color w:val="000000"/>
          <w:sz w:val="24"/>
          <w:szCs w:val="24"/>
          <w:lang w:eastAsia="ru-RU"/>
        </w:rPr>
        <w:t>чипирование</w:t>
      </w:r>
      <w:proofErr w:type="spellEnd"/>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правил вакцинации и прохождения необходимых процедур в соответствии с требованиями ветеринарно-санитарных правил и норм (обязательные клинические, лабораторно-диагностические исследования и лечебно-профилактические мероприятия по профилактике и ликвидации болезней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требований регламентов, стандартов, ветеринарно-санитарных правил и норм при содержании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правил использования кормовых добавок и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сельскохозяйственных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порядка информирования областных государственных бюджетных учреждений ветеринарной службы Ульяновской области о случаях необычного поведения, заболевания, гибели продуктивного животного или его покуса другими животными для проведения необходимых диагностических, профилактических и лечебных мероприятий;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порядка изолирования покусанных продуктивных животных от других животных до получения результатов лабораторных исследований покусавшего животного;</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требований условий карантина (ограничительных мероприятий) при ликвидации очагов заразных и массовых незаразных болезней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порядка перегона, выпаса и водопоя сельскохозяйственных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ветеринарно-санитарных правил сбора, утилизации и уничтожения биологических отходов;</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ветеринарно-санитарных правил реализации животных;</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ветеринарно-санитарных правил при ввозе (вывозе) животных на подконтрольный объект (с объекта) их содержания;</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13) правил проведения мероприятий по дезинфекции, </w:t>
      </w:r>
      <w:proofErr w:type="spellStart"/>
      <w:r w:rsidRPr="003C44EA">
        <w:rPr>
          <w:rFonts w:ascii="Arial" w:eastAsia="Times New Roman" w:hAnsi="Arial" w:cs="Arial"/>
          <w:color w:val="000000"/>
          <w:sz w:val="24"/>
          <w:szCs w:val="24"/>
          <w:lang w:eastAsia="ru-RU"/>
        </w:rPr>
        <w:t>дезинвазии</w:t>
      </w:r>
      <w:proofErr w:type="spellEnd"/>
      <w:r w:rsidRPr="003C44EA">
        <w:rPr>
          <w:rFonts w:ascii="Arial" w:eastAsia="Times New Roman" w:hAnsi="Arial" w:cs="Arial"/>
          <w:color w:val="000000"/>
          <w:sz w:val="24"/>
          <w:szCs w:val="24"/>
          <w:lang w:eastAsia="ru-RU"/>
        </w:rPr>
        <w:t>, дезинсекции и дератизации.</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5.2.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на подконтрольных объектах по заготовке, производству</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и хранению кормов и кормовых добавок</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5.2.1. Должностные лица Агентства ветеринарии, осуществляющие региональный государственный ветеринарный надзор, на подконтрольных объектах по заготовке, производству и хранению кормов и кормовых добавок контролируют выполнение юридическими лицами и индивидуальными </w:t>
      </w:r>
      <w:r w:rsidRPr="003C44EA">
        <w:rPr>
          <w:rFonts w:ascii="Arial" w:eastAsia="Times New Roman" w:hAnsi="Arial" w:cs="Arial"/>
          <w:color w:val="000000"/>
          <w:sz w:val="24"/>
          <w:szCs w:val="24"/>
          <w:lang w:eastAsia="ru-RU"/>
        </w:rPr>
        <w:lastRenderedPageBreak/>
        <w:t>предпринимателями требований технических регламентов, ветеринарно-санитарных правил и норм, а также:</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5.2.1 – в ред. постановления Правительства Ульяновской области </w:t>
      </w:r>
      <w:hyperlink r:id="rId40"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организацию проведения обязательных лабораторных исследований кормов, кормовых добавок на показатели качества и безопасности в установленном законодательством порядке;</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обеспечение изолированного хранения кормов и кормовых добавок, признанных опасными по ветеринарно-санитарным показателям;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соблюдение ветеринарно-санитарных правил и норм при заготовке, производстве, хранении и поставках кормов и кормовых добавок;</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выполнение требований, предписаний должностных лиц областных государственных бюджетных учреждений ветеринарной службы Ульяновской области о порядке обеззараживания, утилизации или уничтожения опасных кормов и кормовых добавок.</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5.2.2. Должностные лица Агентства ветеринарии, осуществляющие проверки подконтрольных объектов по заготовке, производству и хранению кормов и кормовых добавок,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5.2.2 – в ред. постановления Правительства Ульяновской области </w:t>
      </w:r>
      <w:hyperlink r:id="rId4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pacing w:val="-4"/>
          <w:sz w:val="24"/>
          <w:szCs w:val="24"/>
          <w:lang w:eastAsia="ru-RU"/>
        </w:rPr>
        <w:t xml:space="preserve">1) проверку загрязнения почв и растений токсичными элементами, пестицидами, радионуклидами, азотистыми и другими удобрениями и </w:t>
      </w:r>
      <w:proofErr w:type="spellStart"/>
      <w:r w:rsidRPr="003C44EA">
        <w:rPr>
          <w:rFonts w:ascii="Arial" w:eastAsia="Times New Roman" w:hAnsi="Arial" w:cs="Arial"/>
          <w:color w:val="000000"/>
          <w:spacing w:val="-4"/>
          <w:sz w:val="24"/>
          <w:szCs w:val="24"/>
          <w:lang w:eastAsia="ru-RU"/>
        </w:rPr>
        <w:t>токсикантами</w:t>
      </w:r>
      <w:proofErr w:type="spellEnd"/>
      <w:r w:rsidRPr="003C44EA">
        <w:rPr>
          <w:rFonts w:ascii="Arial" w:eastAsia="Times New Roman" w:hAnsi="Arial" w:cs="Arial"/>
          <w:color w:val="000000"/>
          <w:spacing w:val="-4"/>
          <w:sz w:val="24"/>
          <w:szCs w:val="24"/>
          <w:lang w:eastAsia="ru-RU"/>
        </w:rPr>
        <w:t xml:space="preserve"> на основе использования данных агрохимической, фитосанитарной, экологической и других служб, а также по результатам лабораторных исследований проб (образцов) почвы и растений, направленных в аккредитованную лабораторию специалистами ветеринарной службы, а также контроль ветеринарно-санитарного состояния </w:t>
      </w:r>
      <w:proofErr w:type="spellStart"/>
      <w:r w:rsidRPr="003C44EA">
        <w:rPr>
          <w:rFonts w:ascii="Arial" w:eastAsia="Times New Roman" w:hAnsi="Arial" w:cs="Arial"/>
          <w:color w:val="000000"/>
          <w:spacing w:val="-4"/>
          <w:sz w:val="24"/>
          <w:szCs w:val="24"/>
          <w:lang w:eastAsia="ru-RU"/>
        </w:rPr>
        <w:t>водоисточников</w:t>
      </w:r>
      <w:proofErr w:type="spellEnd"/>
      <w:r w:rsidRPr="003C44EA">
        <w:rPr>
          <w:rFonts w:ascii="Arial" w:eastAsia="Times New Roman" w:hAnsi="Arial" w:cs="Arial"/>
          <w:color w:val="000000"/>
          <w:spacing w:val="-4"/>
          <w:sz w:val="24"/>
          <w:szCs w:val="24"/>
          <w:lang w:eastAsia="ru-RU"/>
        </w:rPr>
        <w:t xml:space="preserve"> для производства кормов;</w:t>
      </w:r>
      <w:proofErr w:type="gramEnd"/>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эпизоотического состояния посевных площадей, сенокосных угодий и других территорий заготовки кормов и сырья для производства кормов;</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качества и ветеринарно-санитарной безопасности кормов и сырья для производства кормов в процессе их хранения или созревания;</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наличия ветеринарных и иных сопроводительных документов, подтверждающих качество и безопасность привозных кормов и кормовых добавок;</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отбор проб кормов и сырья для производства кормов для проведения лабораторных мониторинговых исследований, анализ полученных результатов лабораторных исследований;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выдачу предписаний о недопущении использования кормов и сырья для производства кормов при выявлении эпизоотического неблагополучия территории заготовки кормов, загрязнения почв и растений токсичными элементами, с определением порядка и режимов обеззараживания, дальнейшего использования или уничтожения таких кормов и сырья для их производства, контроль выполнения требований выданных предписаний;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соответствия транспортных средств, в которых осуществляется транспортировка кормов и сырья для производства кормов,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проверку соблюдения порядка проведения мероприятий по дезинфекции, дезинсекции и дератизации.</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5.3.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 по производству и хранению продовольственного сырья и пищевых продуктов в хозяйствах,</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занятых содержанием и разведением животных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5.3.1. Должностные лица Агентства ветеринарии, осуществляющие региональный государственный ветеринарный надзор, на подконтрольных объектах по производству и хранению продовольственного сырья и пищевых продуктов в хозяйствах, занятых содержанием и разведением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5.3.1 – в ред. постановления Правительства Ульяновской области </w:t>
      </w:r>
      <w:hyperlink r:id="rId42"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выполнение требований технических регламентов, нормативно-технической документации и технологических инструкций в сфере применения ветеринарно-санитарных мер;</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соблюдение режимов обеззараживания пищевых отходов, недоброкачественных кормов и их составляющих, а также соблюдение правил их использования;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соблюдение законодательства Российской Федерации в части обязательного проведения ветеринарно-санитарной экспертизы полученной от животных продукции в целях определения возможности её использования для пищевых или других целей;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организацию проведения обязательных лабораторных исследований получаемой от животных продукции на показатели качества и безопасности в установленном законодательством порядке;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использование производимой от больных животных продукции в соответствии с требованиями ветеринарно-санитарных правил и инструкций;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соблюдение ветеринарно-санитарных требований, правил и норм при производстве и хранении продовольственного сырья и пищевых продуктов в хозяйствах, занятых содержанием и разведением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5.3.2. Должностные лица Агентства ветеринарии при осуществлении проверок на подконтрольных объектах по производству и хранению продовольственного сырья и пищевых продуктов в хозяйствах, занятых содержанием и разведением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5.3.2 – в ред. постановления Правительства Ульяновской области </w:t>
      </w:r>
      <w:hyperlink r:id="rId43"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 xml:space="preserve">1) проверку состояния пастбищ, сенокосных и медоносных угодий, </w:t>
      </w:r>
      <w:proofErr w:type="spellStart"/>
      <w:r w:rsidRPr="003C44EA">
        <w:rPr>
          <w:rFonts w:ascii="Arial" w:eastAsia="Times New Roman" w:hAnsi="Arial" w:cs="Arial"/>
          <w:color w:val="000000"/>
          <w:sz w:val="24"/>
          <w:szCs w:val="24"/>
          <w:lang w:eastAsia="ru-RU"/>
        </w:rPr>
        <w:t>водоисточников</w:t>
      </w:r>
      <w:proofErr w:type="spellEnd"/>
      <w:r w:rsidRPr="003C44EA">
        <w:rPr>
          <w:rFonts w:ascii="Arial" w:eastAsia="Times New Roman" w:hAnsi="Arial" w:cs="Arial"/>
          <w:color w:val="000000"/>
          <w:sz w:val="24"/>
          <w:szCs w:val="24"/>
          <w:lang w:eastAsia="ru-RU"/>
        </w:rPr>
        <w:t xml:space="preserve"> для поения животных, территорий ферм и хозяйств (анализ данных об эпизоотическом состоянии, загрязнении почв, воды и растений токсичными элементами, пестицидами, радионуклидами и другими </w:t>
      </w:r>
      <w:proofErr w:type="spellStart"/>
      <w:r w:rsidRPr="003C44EA">
        <w:rPr>
          <w:rFonts w:ascii="Arial" w:eastAsia="Times New Roman" w:hAnsi="Arial" w:cs="Arial"/>
          <w:color w:val="000000"/>
          <w:sz w:val="24"/>
          <w:szCs w:val="24"/>
          <w:lang w:eastAsia="ru-RU"/>
        </w:rPr>
        <w:t>токсикантами</w:t>
      </w:r>
      <w:proofErr w:type="spellEnd"/>
      <w:r w:rsidRPr="003C44EA">
        <w:rPr>
          <w:rFonts w:ascii="Arial" w:eastAsia="Times New Roman" w:hAnsi="Arial" w:cs="Arial"/>
          <w:color w:val="000000"/>
          <w:sz w:val="24"/>
          <w:szCs w:val="24"/>
          <w:lang w:eastAsia="ru-RU"/>
        </w:rPr>
        <w:t>) для определения возможности использования обследованных территорий, водоёмов для содержания и разведения продуктивных животных и получения с данных территорий (водоёмов) кормов;</w:t>
      </w:r>
      <w:proofErr w:type="gramEnd"/>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наличия ветеринарных и иных сопроводительных документов, подтверждающих качество и безопасность привозных кормов и кормовых добавок;</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соблюдения установленных сроков выведения из организма животных остаточного количества лекарственных средств и кормовых добавок с терапевтическим или стимулирующим действием, по истечении которых разрешено использование для пищевых целей получаемой продукции;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отбор образцов (проб) кормов, кормовых добавок и воды для поения животных, их опломбирование, оформление сопроводительных документов и направление этих образцов (проб) для лабораторных исследований в аккредитованную лабораторию для определения их качества и безопасности;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 проверку соблюдения требований ветеринарно-санитарных правил к состоянию производственных помещений, оборудования и инвентаря, </w:t>
      </w:r>
      <w:r w:rsidRPr="003C44EA">
        <w:rPr>
          <w:rFonts w:ascii="Arial" w:eastAsia="Times New Roman" w:hAnsi="Arial" w:cs="Arial"/>
          <w:color w:val="000000"/>
          <w:sz w:val="24"/>
          <w:szCs w:val="24"/>
          <w:lang w:eastAsia="ru-RU"/>
        </w:rPr>
        <w:lastRenderedPageBreak/>
        <w:t>используемого для получения на фермах и в хозяйствах продовольственного сырья и пищевых продуктов;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проверку соблюдения порядка проведения мероприятий по дезинфекции, </w:t>
      </w:r>
      <w:proofErr w:type="spellStart"/>
      <w:r w:rsidRPr="003C44EA">
        <w:rPr>
          <w:rFonts w:ascii="Arial" w:eastAsia="Times New Roman" w:hAnsi="Arial" w:cs="Arial"/>
          <w:color w:val="000000"/>
          <w:sz w:val="24"/>
          <w:szCs w:val="24"/>
          <w:lang w:eastAsia="ru-RU"/>
        </w:rPr>
        <w:t>дезинвазии</w:t>
      </w:r>
      <w:proofErr w:type="spellEnd"/>
      <w:r w:rsidRPr="003C44EA">
        <w:rPr>
          <w:rFonts w:ascii="Arial" w:eastAsia="Times New Roman" w:hAnsi="Arial" w:cs="Arial"/>
          <w:color w:val="000000"/>
          <w:sz w:val="24"/>
          <w:szCs w:val="24"/>
          <w:lang w:eastAsia="ru-RU"/>
        </w:rPr>
        <w:t>, дезинсекции и дератизации;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соблюдения режимов обеззараживания условно годной пищевой продукции, кормов и кормовых добавок;</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проверку выполнения заключения о дальнейшем использовании (переработка, утилизация или уничтожение) продукции, полученной от больных или подозреваемых в заболевании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проверку соблюдения требований ветеринарно-санитарных правил и норм при хранении и отгрузке подконтрольной продукции.</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5.4.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при производстве и</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переработке сырого молока и сырых сливок</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5.4.1. Должностные лица Агентства ветеринарии, осуществляющие региональный государственный ветеринарный надзор, на подконтрольных объектах по производству сырого молока и сырых сливок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5.4.1 – в ред. постановления Правительства Ульяновской области </w:t>
      </w:r>
      <w:hyperlink r:id="rId44"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наличие санитарной защитной зоны вокруг молочной фермы;</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состояние ограждения фермы и санпропускника;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состояние подъездных путей и внутрихозяйственных дорог;</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наличие санузлов на территории фермы;</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наличие у персонала фермы рабочей и санитарной одежды, а также проведение её стирки и санитарной обработки;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наличие и соблюдение графика проведения санитарных дней;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наличие у дойных животных идентификационных знаков (бирки, тавро и т.п.);</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8) выполнение плана противоэпизоотических мероприятий (вакцинация против сибирской язвы, </w:t>
      </w:r>
      <w:proofErr w:type="spellStart"/>
      <w:r w:rsidRPr="003C44EA">
        <w:rPr>
          <w:rFonts w:ascii="Arial" w:eastAsia="Times New Roman" w:hAnsi="Arial" w:cs="Arial"/>
          <w:color w:val="000000"/>
          <w:sz w:val="24"/>
          <w:szCs w:val="24"/>
          <w:lang w:eastAsia="ru-RU"/>
        </w:rPr>
        <w:t>эмкара</w:t>
      </w:r>
      <w:proofErr w:type="spellEnd"/>
      <w:r w:rsidRPr="003C44EA">
        <w:rPr>
          <w:rFonts w:ascii="Arial" w:eastAsia="Times New Roman" w:hAnsi="Arial" w:cs="Arial"/>
          <w:color w:val="000000"/>
          <w:sz w:val="24"/>
          <w:szCs w:val="24"/>
          <w:lang w:eastAsia="ru-RU"/>
        </w:rPr>
        <w:t xml:space="preserve">, сальмонеллёза и </w:t>
      </w:r>
      <w:proofErr w:type="spellStart"/>
      <w:r w:rsidRPr="003C44EA">
        <w:rPr>
          <w:rFonts w:ascii="Arial" w:eastAsia="Times New Roman" w:hAnsi="Arial" w:cs="Arial"/>
          <w:color w:val="000000"/>
          <w:sz w:val="24"/>
          <w:szCs w:val="24"/>
          <w:lang w:eastAsia="ru-RU"/>
        </w:rPr>
        <w:t>колибактериоза</w:t>
      </w:r>
      <w:proofErr w:type="spellEnd"/>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проведение обязательных клинико-диагностических и лабораторных исследований (на маститы, бруцеллёз, туберкулёз, лейкоз);</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наличие плана производственного контроля качества и безопасности выпускаемой продукции, полноты и эффективности его выполнения;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соблюдение правил изоляции больных и подозрительных на заболевание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соблюдение ветеринарно-санитарных правил при содержании и доении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проведение оценки качества и безопасности используемых кормов, кормовых добавок, воды для поения и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проведение обязательных профилактических и лечебных мероприятий для дойных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соблюдение установленных сроков выведения из организма дойных животных остаточных количеств лекарственных средств;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санитарное состояние доильного зала, доильных установок, молокопроводов и другого оборудования;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17) проведение мойки и дезинфекции оборудования для дойки и первичной обработки молока;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18) проведение ополаскивания молочного оборудования после санитарной обработки и дезинфекции с целью недопущения попадания в продукцию остаточных количеств моющих и дезинфицирующих средств;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19) соблюдение установленных требований при подготовке животных к дойке;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20) соблюдение правил недопустимости смешивания молока от здоровых животных с молоком от больных животных, животных, подвергнутых лечению и обработкам (в период выведения лекарственных средств с молоком), животных в течение 7 дней после отёла и во время запуска;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21) проведение фильтрации, охлаждения и обеззараживания молока;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22) проведение в установленном порядке ветеринарно-санитарной экспертизы сырого молока и сырых сливок для установления их пригодности для пищевых целей;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23) прохождение обязательной сертификации или декларирования соответствия продукции (сырого молока, сливок) требованиям технического регламента на молоко и молочную продукцию;</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24) санитарное состояние ёмкостей, предназначенных для транспортировки молока и сливок;</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25) наличие ветеринарных сопроводительных документов на отгружаемую продукцию;</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26) соблюдение температурных режимов и сроков хранения молока в хозяйстве с учётом его транспортировки на молокоперерабатывающее предприятие;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27) соблюдение правил отгрузки и транспортировки продукции (опломбирование ёмкостей и т.п.);</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28) соблюдение правил сбора, обеззараживания или утилизации молока, полученного от больных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29) соблюдение правил использования молока с остаточным содержанием лекарственных средств, а также полученного в течение 7 дней после отёла и во время запуска;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30) соблюдение правил сбора, утилизации и уничтожения биологических отходов.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5.4.2. Должностные лица Агентства ветеринарии, осуществляющие региональный государственный ветеринарный надзор, на подконтрольных объектах по переработке сырого молока и сырых сливок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5.4.2 – в ред. постановления Правительства Ульяновской области </w:t>
      </w:r>
      <w:hyperlink r:id="rId4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молока в опломбированных ёмкостях при наличии документов о его происхождении, качестве и безопасности;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проведение технологических процессов в соответствии с требованиями технологических инструкций и ветеринарно-санитарных правил и норм, соблюдением технологических режимов на всех этапах производства;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направление образцов сырья и производимой продукции для проведения лабораторных исследований в соответствии с требованиями нормативных и технических документов;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использование молока, полученного от больных животных, в соответствии с заключением специалиста в области ветеринарии или предписанием должностного лица государственной ветеринарной службы по месту выхода продукции.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5.4.3. Должностные лица Агентства ветеринарии при осуществлении проверок на подконтрольных объектах по переработке сырого молока и сырых сливок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(абзац первый пункта 5.4.3 – в ред. постановления Правительства Ульяновской области </w:t>
      </w:r>
      <w:hyperlink r:id="rId46"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соответствия поступившей продукции документам о происхождении, качестве и безопасности продукции, наличия пломб;</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безопасности поступающего на проверяемый объект молока из хозяйств и молочных ферм посредством анализа результатов эпизоотического, радиологического и токсикологического контроля местности выхода продукции и используемых в хозяйствах кормов и воды, а также информации о проведении пастеризации молока;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состояния дезинфекционных барьеров и пропускников, через которые производится ввоз и вывоз молочной продукции;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соответствия транспортных средств и тары, в которых осуществляется транспортировка молока и готовой продукции,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проверку правильности ведения журнала регистрации поступившей молочной продукции, сопроводительных документов, подтверждающих её происхождение, качество и безопасность;</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соблюдения технологических режимов переработки молока, поступающего из неблагополучных по бруцеллёзу, туберкулёзу и другим болезням животных хозяйств;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проведения обеззараживания молочной продукции (молока, масла, сыров, обрата, пахты, сухой и сгущенной молочной продукции), направляемой на корм животным.</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5.5.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 по убою животных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5.5.1. Должностные лица Агентства ветеринарии, осуществляющие региональный государственный ветеринарный надзор, на подконтрольных объектах по убою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5.5.1 – в ред. постановления Правительства Ульяновской области </w:t>
      </w:r>
      <w:hyperlink r:id="rId47"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создание условий для нераспространения инфекционных заболеваний с территории объекта по убою животных и между его производственными зонами;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2) поддержание в рабочем состоянии обязательных ветеринарно-санитарных объектов, предназначенных для защиты боенской организации (убойного пункта) от заноса и распространения заразных болезней животных (навозохранилище, дезинфекционно-промывочный пункт, помещения для изолированного содержания и </w:t>
      </w:r>
      <w:proofErr w:type="spellStart"/>
      <w:r w:rsidRPr="003C44EA">
        <w:rPr>
          <w:rFonts w:ascii="Arial" w:eastAsia="Times New Roman" w:hAnsi="Arial" w:cs="Arial"/>
          <w:color w:val="000000"/>
          <w:sz w:val="24"/>
          <w:szCs w:val="24"/>
          <w:lang w:eastAsia="ru-RU"/>
        </w:rPr>
        <w:t>карантинирования</w:t>
      </w:r>
      <w:proofErr w:type="spellEnd"/>
      <w:r w:rsidRPr="003C44EA">
        <w:rPr>
          <w:rFonts w:ascii="Arial" w:eastAsia="Times New Roman" w:hAnsi="Arial" w:cs="Arial"/>
          <w:color w:val="000000"/>
          <w:sz w:val="24"/>
          <w:szCs w:val="24"/>
          <w:lang w:eastAsia="ru-RU"/>
        </w:rPr>
        <w:t xml:space="preserve"> животных, санитарная бойня);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обеспечение проведения убоя животных в соответствии с требованиями технологических инструкций,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приём животных на убой при наличии ветеринарных сопроводительных документов и возможности идентификации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 создание в соответствии с требованиями ветеринарно-санитарных правил и норм условий для проведения специалистами в области ветеринарии </w:t>
      </w:r>
      <w:proofErr w:type="spellStart"/>
      <w:r w:rsidRPr="003C44EA">
        <w:rPr>
          <w:rFonts w:ascii="Arial" w:eastAsia="Times New Roman" w:hAnsi="Arial" w:cs="Arial"/>
          <w:color w:val="000000"/>
          <w:sz w:val="24"/>
          <w:szCs w:val="24"/>
          <w:lang w:eastAsia="ru-RU"/>
        </w:rPr>
        <w:t>предубойного</w:t>
      </w:r>
      <w:proofErr w:type="spellEnd"/>
      <w:r w:rsidRPr="003C44EA">
        <w:rPr>
          <w:rFonts w:ascii="Arial" w:eastAsia="Times New Roman" w:hAnsi="Arial" w:cs="Arial"/>
          <w:color w:val="000000"/>
          <w:sz w:val="24"/>
          <w:szCs w:val="24"/>
          <w:lang w:eastAsia="ru-RU"/>
        </w:rPr>
        <w:t xml:space="preserve"> осмотра направляемых на убой животных, ветеринарно-санитарной экспертизы и ветеринарного клеймения продуктов убоя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обеспечение изолированного содержания или </w:t>
      </w:r>
      <w:proofErr w:type="spellStart"/>
      <w:r w:rsidRPr="003C44EA">
        <w:rPr>
          <w:rFonts w:ascii="Arial" w:eastAsia="Times New Roman" w:hAnsi="Arial" w:cs="Arial"/>
          <w:color w:val="000000"/>
          <w:sz w:val="24"/>
          <w:szCs w:val="24"/>
          <w:lang w:eastAsia="ru-RU"/>
        </w:rPr>
        <w:t>карантинирования</w:t>
      </w:r>
      <w:proofErr w:type="spellEnd"/>
      <w:r w:rsidRPr="003C44EA">
        <w:rPr>
          <w:rFonts w:ascii="Arial" w:eastAsia="Times New Roman" w:hAnsi="Arial" w:cs="Arial"/>
          <w:color w:val="000000"/>
          <w:sz w:val="24"/>
          <w:szCs w:val="24"/>
          <w:lang w:eastAsia="ru-RU"/>
        </w:rPr>
        <w:t xml:space="preserve"> больных и подозрительных в заболевании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проведение убоя больных животных в соответствии с заключением специалиста в области ветеринарии или предписанием должностного лица, осуществляющего региональный государственный ветеринарный надзор;</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8) выполнение требований ветеринарно-санитарных правил и норм при утилизации биологических отходов.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5.5.2. Должностные лица Агентства ветеринарии при осуществлении проверок на подконтрольных объектах по убою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5.5.2 – в ред. постановления Правительства Ульяновской области </w:t>
      </w:r>
      <w:hyperlink r:id="rId48"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наличия и правильности оформления ветеринарных сопроводительных документов, а также соответствия указанных в них данных видам, полу, количеству и номерам животных, поступивших на убой;</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состояния дезинфекционных барьеров, через которые производится ввоз животных и вывоз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соответствия транспортных средств, доставивших животных и птицу на убой, а также предназначенных для транспортировки выпускаемой продукции, требованиям ветеринарно-санитарных правил и норм;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проведения ветеринарно-санитарной обработки транспортных средств;</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проверку соблюдения порядка проведения мероприятий по дезинфекции, дезинсекции и дератизации;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соблюдения требований ветеринарно-санитарных правил и норм при приёмке продукции в холодильные камеры и её хранении;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наличия и правильности ведения учётной ветеринарной документации.</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5.6.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 по переработке</w:t>
      </w:r>
    </w:p>
    <w:p w:rsidR="003C44EA" w:rsidRPr="003C44EA" w:rsidRDefault="003C44EA" w:rsidP="003C44EA">
      <w:pPr>
        <w:spacing w:after="0" w:line="23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и хранению мяса и других продуктов убоя животных</w:t>
      </w:r>
    </w:p>
    <w:p w:rsidR="003C44EA" w:rsidRPr="003C44EA" w:rsidRDefault="003C44EA" w:rsidP="003C44EA">
      <w:pPr>
        <w:spacing w:after="0" w:line="23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5.6.1. Должностные лица Агентства ветеринарии, осуществляющие региональный государственный ветеринарный надзор, на подконтрольных объектах по переработке и хранению мяса и других продуктов убоя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5.6.1 – в ред. постановления Правительства Ульяновской области </w:t>
      </w:r>
      <w:hyperlink r:id="rId49"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продуктов убоя животных и других продуктов животного происхождения при наличии ветеринарных сопроводительных документов и ветеринарных клейм, бирок или иной ветеринарной маркировки;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проведение технологических процессов в соответствии с требованиями технологических инструкций, ветеринарно-санитарных правил и норм;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создание условий для проведения ветеринарной оценки и ветеринарно-санитарной экспертизы поступающих на переработку продуктов животного происхождения и производимой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направление образцов сырья и производимой продукции для проведения лабораторных исследований в соответствии с требованиями нормативных и технических документов;</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использование продуктов убоя, полученных от больных, истощённых, вынужденно забитых животных, и направление их для переработки или обезвреживания в соответствии с заключением специалиста в области ветеринарии или предписанием должностного лица, осуществляющего региональный государственный ветеринарный надзор;</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4"/>
          <w:sz w:val="24"/>
          <w:szCs w:val="24"/>
          <w:lang w:eastAsia="ru-RU"/>
        </w:rPr>
        <w:t>6) соблюдение условий и режимов переработки импортного мяса, отнесённого к категории ветеринарно-санитарной безопасности «Промышленная переработка», при которой необходимы особые режимы хранения и переработки;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7) выполнение требований постановлений должностных лиц, осуществляющих региональный государственный ветеринарный надзор, о направлении пищевых отходов производства животного происхождения, биологических отходов на обеззараживание, промышленную переработку, корм животным, утилизацию или уничтожение;</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выполнение требований нормативных документов при хранении и использовании нитрита натрия;</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проведение на проверяемом объекте в установленном порядке мойки, дезинфекции, дезинсекции, дератизации и микробиологического контроля качества проведения дезинфекции.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5.6.2. Должностные лица Агентства ветеринарии при осуществлении проверок на подконтрольных объектах по переработке и хранению мяса и других продуктов убоя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5.6.2 – в ред. постановления Правительства Ульяновской области </w:t>
      </w:r>
      <w:hyperlink r:id="rId50"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наличия и правильности оформления ветеринарных сопроводительных документов, их соответствия поступившей партии продукции животного происхождения, определение подлинности ветеринарных сопроводительных документов, при необходимости направление запроса об эпизоотическом благополучии местности выхода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наличия на мясе оттисков ветеринарных клейм, штампов и бирок, установление достоверности факта проведения ветеринарно-санитарной экспертизы (наличие необходимых диагностических разрезов на мясе, вскрытие лимфатических узлов в соответствии с требованиями действующих правил проведения ветеринарно-санитарной экспертизы мяса и мясопродуктов) для выявления случаев фальсификации или подмены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соответствия упаковки готовой продукции требованиям нормативной документации;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состояния дезинфекционных барьеров, через которые производится ввоз мяса и других продуктов убоя, а также вывоз готовой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проверку соответствия транспортных средств и тары, в которых осуществляется транспортировка сырья и готовой продукции, требованиям ветеринарно-санитарных правил и норм;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проверку </w:t>
      </w:r>
      <w:proofErr w:type="gramStart"/>
      <w:r w:rsidRPr="003C44EA">
        <w:rPr>
          <w:rFonts w:ascii="Arial" w:eastAsia="Times New Roman" w:hAnsi="Arial" w:cs="Arial"/>
          <w:color w:val="000000"/>
          <w:sz w:val="24"/>
          <w:szCs w:val="24"/>
          <w:lang w:eastAsia="ru-RU"/>
        </w:rPr>
        <w:t>наличия разрешений государственных ветеринарных служб субъектов Российской Федерации</w:t>
      </w:r>
      <w:proofErr w:type="gramEnd"/>
      <w:r w:rsidRPr="003C44EA">
        <w:rPr>
          <w:rFonts w:ascii="Arial" w:eastAsia="Times New Roman" w:hAnsi="Arial" w:cs="Arial"/>
          <w:color w:val="000000"/>
          <w:sz w:val="24"/>
          <w:szCs w:val="24"/>
          <w:lang w:eastAsia="ru-RU"/>
        </w:rPr>
        <w:t xml:space="preserve"> на вывоз мяса и мясопродуктов с территории соответствующего субъекта Российской Федерации;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наличия разрешений государственной ветеринарной службы Российской Федерации на ввоз в Российскую Федерацию мяса и мясопродуктов импортного происхождения и прохождения государственного ветеринарного контроля на пунктах пропуска через государственную границу Российской Федерации;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8) направление образцов продукции животного происхождения для проведения лабораторных исследований при выявлении продукции с несвойственным запахом, цветом, консистенцией и плесенью, а также при получении официальной информации о поставках продовольственного сырья и пищевых продуктов из угрожаемых или неблагополучных зон (территорий) или о возможном содержании в поставленных партиях продукции недопустимых веществ, или о содержании в продукции вредных веществ в количестве, превышающем предельно</w:t>
      </w:r>
      <w:proofErr w:type="gramEnd"/>
      <w:r w:rsidRPr="003C44EA">
        <w:rPr>
          <w:rFonts w:ascii="Arial" w:eastAsia="Times New Roman" w:hAnsi="Arial" w:cs="Arial"/>
          <w:color w:val="000000"/>
          <w:sz w:val="24"/>
          <w:szCs w:val="24"/>
          <w:lang w:eastAsia="ru-RU"/>
        </w:rPr>
        <w:t xml:space="preserve"> </w:t>
      </w:r>
      <w:proofErr w:type="gramStart"/>
      <w:r w:rsidRPr="003C44EA">
        <w:rPr>
          <w:rFonts w:ascii="Arial" w:eastAsia="Times New Roman" w:hAnsi="Arial" w:cs="Arial"/>
          <w:color w:val="000000"/>
          <w:sz w:val="24"/>
          <w:szCs w:val="24"/>
          <w:lang w:eastAsia="ru-RU"/>
        </w:rPr>
        <w:t xml:space="preserve">допустимые концентрации, с оформлением акта отбора проб и сопроводительных документов; анализ полученных результатов </w:t>
      </w:r>
      <w:r w:rsidRPr="003C44EA">
        <w:rPr>
          <w:rFonts w:ascii="Arial" w:eastAsia="Times New Roman" w:hAnsi="Arial" w:cs="Arial"/>
          <w:color w:val="000000"/>
          <w:sz w:val="24"/>
          <w:szCs w:val="24"/>
          <w:lang w:eastAsia="ru-RU"/>
        </w:rPr>
        <w:lastRenderedPageBreak/>
        <w:t>лабораторных исследований и принятие решения о порядке использования продукции;</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выдачу постановлений о направлении недоброкачественной продукции на особые режимы переработки, обеззараживание, утилизацию или уничтожение и контроль выполнения требований указанных постановлений;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проверку выполнения технологических процессов и соблюдения технологических режимов на всех этапах производства и их соответствия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проверку соответствия производственных объектов, вспомогательных объектов производства, технологического оборудования, инвентаря требованиям ветеринарно-санитарных правил;</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12) проверку качества проведения зачистки, обвалки и </w:t>
      </w:r>
      <w:proofErr w:type="spellStart"/>
      <w:r w:rsidRPr="003C44EA">
        <w:rPr>
          <w:rFonts w:ascii="Arial" w:eastAsia="Times New Roman" w:hAnsi="Arial" w:cs="Arial"/>
          <w:color w:val="000000"/>
          <w:sz w:val="24"/>
          <w:szCs w:val="24"/>
          <w:lang w:eastAsia="ru-RU"/>
        </w:rPr>
        <w:t>жиловки</w:t>
      </w:r>
      <w:proofErr w:type="spellEnd"/>
      <w:r w:rsidRPr="003C44EA">
        <w:rPr>
          <w:rFonts w:ascii="Arial" w:eastAsia="Times New Roman" w:hAnsi="Arial" w:cs="Arial"/>
          <w:color w:val="000000"/>
          <w:sz w:val="24"/>
          <w:szCs w:val="24"/>
          <w:lang w:eastAsia="ru-RU"/>
        </w:rPr>
        <w:t xml:space="preserve"> (удаление кровяных сгустков, патологических очагов и лимфоузлов) мяса, подготовки субпродуктов;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проверку соблюдения соответствия температурного, влажностного и светового режимов при хранении продовольственного сырья и пищевых продуктов животного происхождения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проверку выполнения установленных требований использования в мясном производстве компонентов, оболочки животного происхождения и наличия документов об их качестве и безопасности;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проверку соблюдения на проверяемом объекте требований Инструкции по применению и хранению нитрита натрия;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проверку количественных показателей использования стабилизаторов цвета мясной продукции (нитрита натрия);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17) проверку использования мясных продуктов, полученных от больных, истощённых, вынужденно забитых животных, направленных для переработки и обезвреживания;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18) проверку температурных режимов переработки мяса при изготовлении колбас, мясных хлебов, консервов и другой продукции, подвергающейся термической обработке;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19) проверку выполнения требований постановлений должностных лиц, осуществляющих региональный государственный ветеринарный надзор, о направлении отходов производства животного происхождения на обеззараживание, промышленную переработку, корм животным, утилизацию или уничтожение;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20) проверку соблюдения требований ветеринарно-санитарных правил и норм при использовании и уничтожении упаковки (тары) для сырых продуктов животного происхождения, а также при возврате её в организацию – изготовитель продукции;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21) проверку соблюдения порядка проведения мероприятий по дезинфекции, дезинсекции и дератизации;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22) контроль ведения в организации учётных и контрольных журналов установленной формы;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23) проверку соблюдения запрета на содержание домашних животных на территории перерабатывающей организации (за исключением сторожевых собак, содержащихся вне производственных и складских помещений);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24) проверку соблюдения сроков хранения ветеринарных сопроводительных документов, подтверждающих безопасность продукции.</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5.7.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 по ловле</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(добыче) рыбы и других водных животных</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5.7.1. Должностные лица Агентства ветеринарии, осуществляющие региональный государственный ветеринарный надзор, на подконтрольных объектах рыбодобывающих организаций, судах по ловле (добыче) рыбы и других водных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5.7.1 – в ред. постановления Правительства Ульяновской области </w:t>
      </w:r>
      <w:hyperlink r:id="rId5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проведение технологических процессов в соответствии с требованиями технологических инструкций и ветеринарно-санитарных правил и норм и соблюдение технологических режимов при ловле (добыче) и хранении водных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создание условий для проведения ветеринарной оценки и ветеринарно-санитарной экспертизы водных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направление образцов водных животных для проведения лабораторных исследований в соответствии с требованиями ветеринарно-санитарных правил и норм, нормативных и технических документов;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выполнение требований постановлений должностных лиц, осуществляющих региональный государственный ветеринарный надзор, о направлении некачественной и опасной продукции на обеззараживание, промышленную переработку, корм животным, утилизацию или уничтожение.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5.7.2. Должностные лица Агентства ветеринарии при осуществлении проверок на подконтрольных объектах по ловле (добыче) рыбы и других водных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5.7.2 – в ред. постановления Правительства Ульяновской области </w:t>
      </w:r>
      <w:hyperlink r:id="rId52"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эпизоотическую и ветеринарно-санитарную оценку водоёмов, где ведётся промысел рыбы, раков, моллюсков и других водных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проведения ветеринарно-санитарных мероприятий на промысловых водоёмах, плавбазах;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осмотр (обследование) судов, с которых осуществляется лов рыбы, или промыслового участка для выяснения соответствия используемого инвентаря, мест хранения и сре</w:t>
      </w:r>
      <w:proofErr w:type="gramStart"/>
      <w:r w:rsidRPr="003C44EA">
        <w:rPr>
          <w:rFonts w:ascii="Arial" w:eastAsia="Times New Roman" w:hAnsi="Arial" w:cs="Arial"/>
          <w:color w:val="000000"/>
          <w:sz w:val="24"/>
          <w:szCs w:val="24"/>
          <w:lang w:eastAsia="ru-RU"/>
        </w:rPr>
        <w:t>дств тр</w:t>
      </w:r>
      <w:proofErr w:type="gramEnd"/>
      <w:r w:rsidRPr="003C44EA">
        <w:rPr>
          <w:rFonts w:ascii="Arial" w:eastAsia="Times New Roman" w:hAnsi="Arial" w:cs="Arial"/>
          <w:color w:val="000000"/>
          <w:sz w:val="24"/>
          <w:szCs w:val="24"/>
          <w:lang w:eastAsia="ru-RU"/>
        </w:rPr>
        <w:t>анспортировки рыбной продукции установленным требованиям ветеринарно-санитарных правил и норм;</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ведения журналов установленной формы.</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5.8.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 </w:t>
      </w:r>
      <w:r w:rsidRPr="003C44EA">
        <w:rPr>
          <w:rFonts w:ascii="Arial" w:eastAsia="Times New Roman" w:hAnsi="Arial" w:cs="Arial"/>
          <w:color w:val="000000"/>
          <w:sz w:val="24"/>
          <w:szCs w:val="24"/>
          <w:lang w:eastAsia="ru-RU"/>
        </w:rPr>
        <w:br/>
        <w:t>по переработке рыбы и других водных животных</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5.8.1. Должностные лица Агентства ветеринарии, осуществляющие региональный государственный ветеринарный надзор, на подконтрольных объектах по переработке рыбы и других водных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5.8.1 – в ред. постановления Правительства Ульяновской области </w:t>
      </w:r>
      <w:hyperlink r:id="rId53"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рыбы и других водных животных, а также продуктов их переработки при наличии установленных сопроводительных документов, удостоверяющих происхождение, качество и безопасность продукции;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проведение технологических процессов в соответствии с требованиями технологических инструкций и ветеринарно-санитарных правил и норм и соблюдение технологических режимов на всех этапах производства;</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3) направление образцов производимой продукции для проведения лабораторных исследований в соответствии с требованиями нормативных и технических документов;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4"/>
          <w:sz w:val="24"/>
          <w:szCs w:val="24"/>
          <w:lang w:eastAsia="ru-RU"/>
        </w:rPr>
        <w:t>4) использование условно годной продукции в соответствии с постановлениями должностных лиц, осуществляющих региональный государственный ветеринарный надзор (обеззараживание, утилизация или уничтожение);</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выполнение требований постановлений должностных лиц, осуществляющих региональный государственный ветеринарный надзор, о направлении отходов производства животного происхождения, биологических отходов на обеззараживание, промышленную переработку, корм животным, утилизацию или уничтожение;</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проведение на проверяемом объекте в установленном порядке мойки, дезинфекции, дезинсекции и дератизации.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5.8.2. Должностные лица Агентства ветеринарии при осуществлении проверок на подконтрольных объектах по переработке рыбы и других водных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5.8.2 – в ред. постановления Правительства Ульяновской области </w:t>
      </w:r>
      <w:hyperlink r:id="rId54"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установление соответствия поступающего сырья ветеринарным сопроводительным документам, удостоверяющим его происхождение, видовую принадлежность, качество и безопасность;</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соответствия транспортных средств и тары, в которых осуществляется транспортировка рыбного сырья и готовой продукции, требованиям ветеринарно-санитарных правил и норм;</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4"/>
          <w:sz w:val="24"/>
          <w:szCs w:val="24"/>
          <w:lang w:eastAsia="ru-RU"/>
        </w:rPr>
        <w:t>3) проверку соответствия организации технологических процессов требованиям ветеринарно-санитарных правил и норм и соблюдения технологических режимов на всех этапах производства и хранения продукции;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качества ветеринарно-санитарной обработки рыбной продукции (зачистка, удаление патологически изменённых участков, потрошение);</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проверку соблюдения технологических режимов переработки рыбной продукции при её обеззараживании по паразитарным, микробиологическим и органолептическим показателям;</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выполнения требований ветеринарно-санитарных правил и норм при утилизации или уничтожении биологических отходов;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правильности ведения учётных и контрольных журналов установленной формы.</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5.9.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ветеринарного надзора на подконтрольных объектах </w:t>
      </w:r>
      <w:proofErr w:type="gramStart"/>
      <w:r w:rsidRPr="003C44EA">
        <w:rPr>
          <w:rFonts w:ascii="Arial" w:eastAsia="Times New Roman" w:hAnsi="Arial" w:cs="Arial"/>
          <w:color w:val="000000"/>
          <w:sz w:val="24"/>
          <w:szCs w:val="24"/>
          <w:lang w:eastAsia="ru-RU"/>
        </w:rPr>
        <w:t>по</w:t>
      </w:r>
      <w:proofErr w:type="gramEnd"/>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переработке продуктов пчеловодства</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5.9.1. Должностные лица Агентства ветеринарии, осуществляющие региональный государственный ветеринарный надзор, на подконтрольных объектах по переработке продукции пчеловодства,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5.9.1 – в ред. постановления Правительства Ульяновской области </w:t>
      </w:r>
      <w:hyperlink r:id="rId5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мёда и другой продукции пчеловодства при наличии ветеринарных сопроводительных документов и в опломбированной таре;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создание условий для проведения ветеринарной оценки и ветеринарно-санитарной экспертизы поступающей и производимой продукции пчеловодства;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3) направление образцов производимой продукции для проведения лабораторных исследований в соответствии с требованиями нормативных и технических документов;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проведение технологических процессов переработки и фасовки продукции в соответствии с требованиями технологических инструкций и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использование условно годной продукции в соответствии с требованиями постановлений должностных лиц, осуществляющих региональный государственный ветеринарный надзор, о её направлении на промышленную переработку, утилизацию или уничтожение.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5.9.2. Должностные лица Агентства ветеринарии при осуществлении проверок на подконтрольных объектах по переработке продукции пчеловодства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5.9.2 – в ред. постановления Правительства Ульяновской области </w:t>
      </w:r>
      <w:hyperlink r:id="rId56"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установление соответствия поступающей на переработку или фасовку продукции пчеловодства маркировке (</w:t>
      </w:r>
      <w:proofErr w:type="spellStart"/>
      <w:r w:rsidRPr="003C44EA">
        <w:rPr>
          <w:rFonts w:ascii="Arial" w:eastAsia="Times New Roman" w:hAnsi="Arial" w:cs="Arial"/>
          <w:color w:val="000000"/>
          <w:sz w:val="24"/>
          <w:szCs w:val="24"/>
          <w:lang w:eastAsia="ru-RU"/>
        </w:rPr>
        <w:t>биркованию</w:t>
      </w:r>
      <w:proofErr w:type="spellEnd"/>
      <w:r w:rsidRPr="003C44EA">
        <w:rPr>
          <w:rFonts w:ascii="Arial" w:eastAsia="Times New Roman" w:hAnsi="Arial" w:cs="Arial"/>
          <w:color w:val="000000"/>
          <w:sz w:val="24"/>
          <w:szCs w:val="24"/>
          <w:lang w:eastAsia="ru-RU"/>
        </w:rPr>
        <w:t>) тары и ветеринарным сопроводительным документам, удостоверяющим ее происхождение, видовую принадлежность, эпизоотическую и ветеринарно-санитарную характеристику зоны, где собрана продукция;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соответствия транспортных средств и тары, в которых осуществляется транспортировка продукции пчеловодства,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соблюдения требований ветеринарно-санитарных правил и норм при переработке, фасовке и хранении продукции пчеловодства;</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проверку правильности ведения журналов установленной формы.</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5.10.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при хранении и переработке продуктов животного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происхождения на подконтрольных объектах торговли и общественного питания</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5.10.1. Должностные лица Агентства ветеринарии, осуществляющие региональный государственный ветеринарный надзор, на подконтрольных объектах торговли и общественного питания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5.10.1 – в ред. постановления Правительства Ульяновской области </w:t>
      </w:r>
      <w:hyperlink r:id="rId57"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продовольственного сырья и пищевых продуктов животного происхождения при наличии установленных сопроводительных документов, удостоверяющих происхождение, качество и безопасность продукции, и предусмотренной законодательством Российской Федерации ветеринарной маркировки;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обеспечение изолированного хранения некачественных и опасных пищевых продуктов до проведения ветеринарно-санитарной экспертизы (ветеринарно-санитарной оценки) и получения постановлений должностных лиц, осуществляющих региональный государственный ветеринарный надзор, о её дальнейшем использовании (переработка, обеззараживание, кормовые цели, утилизация или уничтожение);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использование некачественных и опасных пищевых продуктов животного происхождения в соответствии с требованиями постановлений должностных лиц, осуществляющих региональный государственный ветеринарный надзор;</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lastRenderedPageBreak/>
        <w:t xml:space="preserve">4) приостановление оборота продукции в случаях получения официальной информации о вспышках особо опасных инфекционных зоонозных или </w:t>
      </w:r>
      <w:proofErr w:type="spellStart"/>
      <w:r w:rsidRPr="003C44EA">
        <w:rPr>
          <w:rFonts w:ascii="Arial" w:eastAsia="Times New Roman" w:hAnsi="Arial" w:cs="Arial"/>
          <w:color w:val="000000"/>
          <w:sz w:val="24"/>
          <w:szCs w:val="24"/>
          <w:lang w:eastAsia="ru-RU"/>
        </w:rPr>
        <w:t>зооантропонозных</w:t>
      </w:r>
      <w:proofErr w:type="spellEnd"/>
      <w:r w:rsidRPr="003C44EA">
        <w:rPr>
          <w:rFonts w:ascii="Arial" w:eastAsia="Times New Roman" w:hAnsi="Arial" w:cs="Arial"/>
          <w:color w:val="000000"/>
          <w:sz w:val="24"/>
          <w:szCs w:val="24"/>
          <w:lang w:eastAsia="ru-RU"/>
        </w:rPr>
        <w:t xml:space="preserve"> болезней и поставках пищевых продуктов из угрожаемых или неблагополучных зон (территорий), а также в случаях поступления информации о возможном содержании в поставленных партиях такой продукции остаточных количеств лекарственных средств для животных, токсичных веществ, радионуклидов и других недопустимых веществ или о содержании в продукции</w:t>
      </w:r>
      <w:proofErr w:type="gramEnd"/>
      <w:r w:rsidRPr="003C44EA">
        <w:rPr>
          <w:rFonts w:ascii="Arial" w:eastAsia="Times New Roman" w:hAnsi="Arial" w:cs="Arial"/>
          <w:color w:val="000000"/>
          <w:sz w:val="24"/>
          <w:szCs w:val="24"/>
          <w:lang w:eastAsia="ru-RU"/>
        </w:rPr>
        <w:t xml:space="preserve"> </w:t>
      </w:r>
      <w:proofErr w:type="gramStart"/>
      <w:r w:rsidRPr="003C44EA">
        <w:rPr>
          <w:rFonts w:ascii="Arial" w:eastAsia="Times New Roman" w:hAnsi="Arial" w:cs="Arial"/>
          <w:color w:val="000000"/>
          <w:sz w:val="24"/>
          <w:szCs w:val="24"/>
          <w:lang w:eastAsia="ru-RU"/>
        </w:rPr>
        <w:t>вредных веществ в количествах, превышающих предельно допустимые концентрации, до проведения необходимых лабораторных исследований и принятия соответствующего решения должностными лицами, осуществляющими региональный государственный ветеринарный надзор, о её дальнейшем использовании;</w:t>
      </w:r>
      <w:proofErr w:type="gramEnd"/>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недопущение приёмки, хранения и реализации мяса всех видов животных с ветеринарным клеймом прямоугольной формы «Предварительный осмотр», со штампами «Финноз», «Туберкулёз», «Ящур», «На мясные хлеба», «Проварка», «На консервы», «На варёную колбасу», «Утиль», «Хряк ПП», а также мяса с треугольным клеймом или без наличия ветеринарных клейм;</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соблюдение запрета приёмки, хранения и реализации импортного мяса и мясопродуктов, отнесённых по ветеринарно-санитарной безопасности к категориям, при которых не разрешена реализация указанной продукции на объектах торговли и общественного питания;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обеспечение условий содержания предназначенных для пищевых целей живых рыб, раков, омаров, лангустов, змей, лягушек, улиток и их реализации в соответствии с требованиями ветеринарно-санитарных правил и норм;</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недопущение контакта возвратной (оборотной) тары из-под мясной продукции и продукции птицеводства с тарой и продукцией других организаций;</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соблюдение требований ветеринарно-санитарных правил и норм при использовании и уничтожении упаковки (тары) для сырых продуктов животного происхождения или возврате её в организацию – изготовитель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5.10.2. Должностные лица Агентства ветеринарии при осуществлении проверок на подконтрольных объектах торговли и общественного питания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5.10.2 – в ред. постановления Правительства Ульяновской области </w:t>
      </w:r>
      <w:hyperlink r:id="rId58"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установление наличия и правильности оформления сопроводительных документов, удостоверяющих происхождение, качество и безопасность продовольственного сырья и пищевых продуктов животного происхождения, определение подлинности сопроводительных документов, а также установление соответствия обследуемых животных, предназначенных для пищевых целей, и продуктов животного происхождения сопроводительным документам, происхождению и видовой принадлежности;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определение подлинности оттисков печатей, ветеринарных штампов и клейм, ветеринарной маркировки продукции государственных ветеринарных служб других стран, при необходимости – установление эпизоотического благополучия местности выхода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выявление и изъятие в установленном законодательством порядке фальсифицированных или не соответствующих установленным требованиям ветеринарных сопроводительных документов;</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4) проверку соблюдения запрета приёма, хранения и реализации мяса всех видов животных с ветеринарным клеймом прямоугольной формы «Предварительный осмотр», со штампами «Финноз», «Туберкулёз», «Ящур», «На мясные хлеба», «Проварка», «На консервы», «На варёную колбасу», «Утиль», </w:t>
      </w:r>
      <w:r w:rsidRPr="003C44EA">
        <w:rPr>
          <w:rFonts w:ascii="Arial" w:eastAsia="Times New Roman" w:hAnsi="Arial" w:cs="Arial"/>
          <w:color w:val="000000"/>
          <w:sz w:val="24"/>
          <w:szCs w:val="24"/>
          <w:lang w:eastAsia="ru-RU"/>
        </w:rPr>
        <w:lastRenderedPageBreak/>
        <w:t>«Хряк ПП», а также мяса с треугольным клеймом или без наличия ветеринарных клейм;</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установление достоверности факта проведения ветеринарно-санитарной экспертизы мяса (наличие необходимых диагностических разрезов на мясе, вскрытие лимфатических узлов в соответствии с требованиями действующих правил проведения ветеринарно-санитарной экспертизы мяса и мясопродуктов) для выявления случаев фальсификации или подмены продукции;</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 xml:space="preserve">6) проверку условий содержания живых рыб, раков, омаров, лангустов, змей, лягушек, улиток при их реализации на пищевые цели в организациях торговли и общественного питания по следующим параметрам: обеспечение аэрации, </w:t>
      </w:r>
      <w:proofErr w:type="spellStart"/>
      <w:r w:rsidRPr="003C44EA">
        <w:rPr>
          <w:rFonts w:ascii="Arial" w:eastAsia="Times New Roman" w:hAnsi="Arial" w:cs="Arial"/>
          <w:color w:val="000000"/>
          <w:sz w:val="24"/>
          <w:szCs w:val="24"/>
          <w:lang w:eastAsia="ru-RU"/>
        </w:rPr>
        <w:t>дехлорирования</w:t>
      </w:r>
      <w:proofErr w:type="spellEnd"/>
      <w:r w:rsidRPr="003C44EA">
        <w:rPr>
          <w:rFonts w:ascii="Arial" w:eastAsia="Times New Roman" w:hAnsi="Arial" w:cs="Arial"/>
          <w:color w:val="000000"/>
          <w:sz w:val="24"/>
          <w:szCs w:val="24"/>
          <w:lang w:eastAsia="ru-RU"/>
        </w:rPr>
        <w:t>, очистки воды, поддержание необходимой температуры воды в аквариумах (ёмкостях) и террариумах, соблюдение норм плотности загрузки рыбы и других водных животных в аквариумы (ёмкости) и террариумы;</w:t>
      </w:r>
      <w:proofErr w:type="gramEnd"/>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7) установление </w:t>
      </w:r>
      <w:proofErr w:type="gramStart"/>
      <w:r w:rsidRPr="003C44EA">
        <w:rPr>
          <w:rFonts w:ascii="Arial" w:eastAsia="Times New Roman" w:hAnsi="Arial" w:cs="Arial"/>
          <w:color w:val="000000"/>
          <w:sz w:val="24"/>
          <w:szCs w:val="24"/>
          <w:lang w:eastAsia="ru-RU"/>
        </w:rPr>
        <w:t>наличия разрешений государственных ветеринарных служб субъектов Российской Федерации</w:t>
      </w:r>
      <w:proofErr w:type="gramEnd"/>
      <w:r w:rsidRPr="003C44EA">
        <w:rPr>
          <w:rFonts w:ascii="Arial" w:eastAsia="Times New Roman" w:hAnsi="Arial" w:cs="Arial"/>
          <w:color w:val="000000"/>
          <w:sz w:val="24"/>
          <w:szCs w:val="24"/>
          <w:lang w:eastAsia="ru-RU"/>
        </w:rPr>
        <w:t xml:space="preserve"> на вывоз животных, предназначенных для пищевых целей, и продуктов животного происхождения в Ульяновскую область;</w:t>
      </w:r>
    </w:p>
    <w:p w:rsidR="003C44EA" w:rsidRPr="003C44EA" w:rsidRDefault="003C44EA" w:rsidP="003C44EA">
      <w:pPr>
        <w:spacing w:after="0" w:line="23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проверку наличия разрешений государственной ветеринарной службы Российской Федерации на ввоз в Российскую Федерацию животных, предназначенных для пищевых целей, и продуктов животного происхождения, поступающих из других стран;</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проверку выполнения требований ветеринарно-санитарных правил и норм по использованию импортного мяса и мясопродуктов, отнесённых по ветеринарно-санитарной безопасности к категории, при которой разрешена свободная реализация указанной продукции на объектах торговли и общественного питания;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проверку соблюдения запрета приёма, хранения и реализации импортного мяса и мясопродуктов, отнесённых по ветеринарно-санитарной безопасности к категориям, при которых не допускается реализация указанной продукции на объектах торговли и общественного питания;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отбор образцов продукции для лабораторных исследований при выявлении продукции, сомнительной по показателям безопасности;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12) проверку выполнения требований постановлений должностных лиц, осуществляющих региональный государственный ветеринарный надзор, о направлении некачественной продукции и отходов животного происхождения (кости, мясная </w:t>
      </w:r>
      <w:proofErr w:type="spellStart"/>
      <w:r w:rsidRPr="003C44EA">
        <w:rPr>
          <w:rFonts w:ascii="Arial" w:eastAsia="Times New Roman" w:hAnsi="Arial" w:cs="Arial"/>
          <w:color w:val="000000"/>
          <w:sz w:val="24"/>
          <w:szCs w:val="24"/>
          <w:lang w:eastAsia="ru-RU"/>
        </w:rPr>
        <w:t>обрезь</w:t>
      </w:r>
      <w:proofErr w:type="spellEnd"/>
      <w:r w:rsidRPr="003C44EA">
        <w:rPr>
          <w:rFonts w:ascii="Arial" w:eastAsia="Times New Roman" w:hAnsi="Arial" w:cs="Arial"/>
          <w:color w:val="000000"/>
          <w:sz w:val="24"/>
          <w:szCs w:val="24"/>
          <w:lang w:eastAsia="ru-RU"/>
        </w:rPr>
        <w:t>, рыбные отходы и другие) на обеззараживание, промышленную переработку, корм животным, утилизацию или уничтожение;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проверку соблюдения требований ветеринарно-санитарных правил и норм при использовании и уничтожении упаковки (тары) для сырых продуктов животного происхождения при направлении (возврате) её в организацию – изготовитель продукции;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проверку соблюдения требований ветеринарно-санитарных правил и норм при хранении продовольственного сырья и пищевых продуктов животного происхождения (соблюдение температурного, влажностного и светового режимов);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проверку соблюдения требований ветеринарно-санитарных правил и норм при транспортировке продовольственного сырья и пищевых продуктов организациями торговли и общественного питания;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проверку соблюдения установленных сроков хранения организациями ветеринарных сопроводительных документов.</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5.11.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надзора на подконтрольных объектах розничной торговли животными</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5.11.1. Должностные лица Агентства ветеринарии, осуществляющие региональный государственный ветеринарный надзор, на подконтрольных объектах розничной торговли животными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5.11.1 – в ред. постановления Правительства Ульяновской области </w:t>
      </w:r>
      <w:hyperlink r:id="rId59"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животных для содержания и реализации при наличии ветеринарных сопроводительных документов;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обеспечение при приёмке животных их осмотра, а в случаях выявления животных с признаками заболеваний, неестественным (нехарактерным) поведением обеспечение их изолированного содержания до постановки специалистом в области ветеринарии диагноза и получения заключения о проведении необходимых противоэпизоотических и ветеринарно-санитарных мероприятий;</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обеспечение условий содержания и реализации животных согласно зоогигиеническим и ветеринарно-санитарным требованиям и нормам;</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приёмку кормов и кормовых добавок, используемых при кормлении животных на проверяемом объекте, при наличии ветеринарных сопроводительных документов и соблюдение температурного и влажностного режимов хранения кормов для животных;</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своевременное информирование представителей государственной ветеринарной службы Ульяновской области о гибели животных для установления причины падежа и выдачи соответствующего заключения о порядке утилизации или уничтожения трупов животных;</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6) приостановление реализации животных в случаях поступления официальной информации о вспышках особо опасных инфекционных зоонозных или </w:t>
      </w:r>
      <w:proofErr w:type="spellStart"/>
      <w:r w:rsidRPr="003C44EA">
        <w:rPr>
          <w:rFonts w:ascii="Arial" w:eastAsia="Times New Roman" w:hAnsi="Arial" w:cs="Arial"/>
          <w:color w:val="000000"/>
          <w:sz w:val="24"/>
          <w:szCs w:val="24"/>
          <w:lang w:eastAsia="ru-RU"/>
        </w:rPr>
        <w:t>зооантропонозных</w:t>
      </w:r>
      <w:proofErr w:type="spellEnd"/>
      <w:r w:rsidRPr="003C44EA">
        <w:rPr>
          <w:rFonts w:ascii="Arial" w:eastAsia="Times New Roman" w:hAnsi="Arial" w:cs="Arial"/>
          <w:color w:val="000000"/>
          <w:sz w:val="24"/>
          <w:szCs w:val="24"/>
          <w:lang w:eastAsia="ru-RU"/>
        </w:rPr>
        <w:t xml:space="preserve"> болезней и поставках животных из угрожаемых или неблагополучных зон (территорий), а также обеспечение их изолированного содержания;</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проведение установленных нормативными документами и предписаниями должностных лиц органов государственного надзора мойки, дезинфекции, дезинсекции и дератизации оборудования, помещений и территорий зоомагазинов;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проведение своевременной утилизации или уничтожения биологических отходов (трупов животных), а также обеззараживания или уничтожения подстилочного материала и обеззараживания мест содержания животных при выявлении особо опасных инфекционных болезней животных.</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5.11.2. Должностные лица Агентства ветеринарии при осуществлении проверок на подконтрольных объектах розничной торговли животными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5.11.2 – в ред. постановления Правительства Ульяновской области </w:t>
      </w:r>
      <w:hyperlink r:id="rId60"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наличия и правильности оформления ветеринарных сопроводительных документов на животных, корма и кормовые добавки, соответствия имеющихся на момент проверки животных, кормов и кормовых добавок предъявленным документам, определение подлинности ветеринарных сопроводительных документов, при необходимости установление эпизоотического благополучия местности выхода животных, кормов или кормовых добавок;</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2) проверку соблюдения условий реализации и содержания животных согласно зоогигиеническим и ветеринарно-санитарным требованиям отдельно по каждому виду животных, включая температурные и влажностные режимы </w:t>
      </w:r>
      <w:r w:rsidRPr="003C44EA">
        <w:rPr>
          <w:rFonts w:ascii="Arial" w:eastAsia="Times New Roman" w:hAnsi="Arial" w:cs="Arial"/>
          <w:color w:val="000000"/>
          <w:sz w:val="24"/>
          <w:szCs w:val="24"/>
          <w:lang w:eastAsia="ru-RU"/>
        </w:rPr>
        <w:lastRenderedPageBreak/>
        <w:t xml:space="preserve">содержания, плотность загрузки в аквариум (клетку, террариум), разделение животных по возрастам и видам, </w:t>
      </w:r>
      <w:proofErr w:type="spellStart"/>
      <w:r w:rsidRPr="003C44EA">
        <w:rPr>
          <w:rFonts w:ascii="Arial" w:eastAsia="Times New Roman" w:hAnsi="Arial" w:cs="Arial"/>
          <w:color w:val="000000"/>
          <w:sz w:val="24"/>
          <w:szCs w:val="24"/>
          <w:lang w:eastAsia="ru-RU"/>
        </w:rPr>
        <w:t>дехлорирование</w:t>
      </w:r>
      <w:proofErr w:type="spellEnd"/>
      <w:r w:rsidRPr="003C44EA">
        <w:rPr>
          <w:rFonts w:ascii="Arial" w:eastAsia="Times New Roman" w:hAnsi="Arial" w:cs="Arial"/>
          <w:color w:val="000000"/>
          <w:sz w:val="24"/>
          <w:szCs w:val="24"/>
          <w:lang w:eastAsia="ru-RU"/>
        </w:rPr>
        <w:t>, аэрацию и очистку воды;</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качества и безопасности кормов, используемых для кормления животных, при необходимости отбор проб для лабораторных исследований с составлением акта отбора проб и сопроводительных документов, анализ полученных результатов и принятие решения о дальнейшем использовании кормов;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2"/>
          <w:sz w:val="24"/>
          <w:szCs w:val="24"/>
          <w:lang w:eastAsia="ru-RU"/>
        </w:rPr>
        <w:t>4) изъятие в установленном порядке фальсифицированных или не соответствующих установленным требованиям ветеринарных сопроводительных документов;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 установление </w:t>
      </w:r>
      <w:proofErr w:type="gramStart"/>
      <w:r w:rsidRPr="003C44EA">
        <w:rPr>
          <w:rFonts w:ascii="Arial" w:eastAsia="Times New Roman" w:hAnsi="Arial" w:cs="Arial"/>
          <w:color w:val="000000"/>
          <w:sz w:val="24"/>
          <w:szCs w:val="24"/>
          <w:lang w:eastAsia="ru-RU"/>
        </w:rPr>
        <w:t>наличия разрешений государственных ветеринарных служб субъектов Российской Федерации</w:t>
      </w:r>
      <w:proofErr w:type="gramEnd"/>
      <w:r w:rsidRPr="003C44EA">
        <w:rPr>
          <w:rFonts w:ascii="Arial" w:eastAsia="Times New Roman" w:hAnsi="Arial" w:cs="Arial"/>
          <w:color w:val="000000"/>
          <w:sz w:val="24"/>
          <w:szCs w:val="24"/>
          <w:lang w:eastAsia="ru-RU"/>
        </w:rPr>
        <w:t xml:space="preserve"> на вывоз животных в Ульяновскую область;</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наличия разрешений государственной ветеринарной службы Российской Федерации на ввоз в Российскую Федерацию животных из других стран;</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выдачу предписаний о дальнейшем использовании выявленных животных с признаками заболеваний, неестественным (нехарактерным) поведением, о проведении карантинных, диагностических, лечебных мероприятий с последующим контролем выполнения требований предписаний;</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расследование фактов поставок животных неизвестного происхождения, без ветеринарных сопроводительных документов, а также установление причин поступления животных из местности (территории), в которой наложен карантин или запрет на их вывоз;</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проверку соблюдения требований ветеринарно-санитарных правил при оборудовании и использовании изоляторов, а также проведении карантинных мероприятий;</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проверку температурного и влажностного режимов при хранении кормов;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проверку условий транспортировки и выполнения ветеринарно-санитарных требований при поставках в организации торговли животных и кормов;</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12) проверку соблюдения требований ветеринарно-санитарных правил при использовании и уничтожении упаковки (тары) из-под кормов и кормовых добавок, используемых при содержании животных в организациях торговли, при возврате тары из-под кормов и кормовых добавок животного происхождения (мясная, костная, мясокостная и рыбная мука, другие продукты убоя животных, живые корма для рыб и другое) в организацию – изготовитель, при содержании сторожевых собак на прилегающей территории</w:t>
      </w:r>
      <w:proofErr w:type="gramEnd"/>
      <w:r w:rsidRPr="003C44EA">
        <w:rPr>
          <w:rFonts w:ascii="Arial" w:eastAsia="Times New Roman" w:hAnsi="Arial" w:cs="Arial"/>
          <w:color w:val="000000"/>
          <w:sz w:val="24"/>
          <w:szCs w:val="24"/>
          <w:lang w:eastAsia="ru-RU"/>
        </w:rPr>
        <w:t xml:space="preserve"> организации торговли;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13) проверку соблюдения требований ветеринарно-санитарных правил при проведении на проверяемом объекте торговли мойки, дезинфекции, дезинсекции и дератизации и оценку качества проводимых мероприятий;</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проверку соблюдения требований ветеринарно-санитарных правил при утилизации или уничтожении биологических отходов (трупов животных), а также при обеззараживании или уничтожении подстилочного материала и обеззараживании мест содержания животных при выявлении особо опасных инфекционных болезней животных;</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проверку соблюдения установленных сроков хранения в организациях ветеринарных сопроводительных документов.</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5.12.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на подконтрольных объектах</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торговли кормами и кормовыми добавками</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5.12.1. Должностные лица Агентства ветеринарии, осуществляющие региональный государственный ветеринарный надзор, на подконтрольных объектах торговли кормами и кормовыми добавками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5.12.1 – в ред. постановления Правительства Ульяновской области </w:t>
      </w:r>
      <w:hyperlink r:id="rId6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приёмку кормов и кормовых добавок при наличии ветеринарных сопроводительных документов;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обеспечение изолированного временного хранения некачественных и опасных кормов и кормовых добавок до проведения ветеринарно-санитарной экспертизы и получения постановлений должностных лиц, осуществляющих региональный государственный ветеринарный надзор, об их дальнейшем использовании (переработка, обеззараживание, утилизация или уничтожение);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использование некачественных и опасных кормов и кормовых добавок в соответствии с требованиями заключений и предписаний специалистов в области ветеринарии;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приостановление реализации кормов и кормовых добавок в случаях получения официальной информации о признании соответствующей партии продукции опасной по ветеринарно-санитарным показателям.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5.12.2. Должностные лица Агентства ветеринарии при осуществлении проверок на подконтрольных объектах торговли кормами и кормовыми добавками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5.12.2 – в ред. постановления Правительства Ульяновской области </w:t>
      </w:r>
      <w:hyperlink r:id="rId62"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установление наличия и правильности оформления ветеринарных сопроводительных документов на корма и кормовые добавки, определение подлинности ветеринарных сопроводительных документов, при необходимости установление эпизоотического благополучия местности выхода продукции;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изъятие в установленном порядке фальсифицированных или не соответствующих установленным требованиям ветеринарных сопроводительных документов;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установление соответствия обследуемой продукции ветеринарным сопроводительным документам, оттискам печатей, ветеринарным штампам, а также ветеринарной маркировке государственных ветеринарных служб других стран на импортной продукции;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4) установление </w:t>
      </w:r>
      <w:proofErr w:type="gramStart"/>
      <w:r w:rsidRPr="003C44EA">
        <w:rPr>
          <w:rFonts w:ascii="Arial" w:eastAsia="Times New Roman" w:hAnsi="Arial" w:cs="Arial"/>
          <w:color w:val="000000"/>
          <w:sz w:val="24"/>
          <w:szCs w:val="24"/>
          <w:lang w:eastAsia="ru-RU"/>
        </w:rPr>
        <w:t>наличия разрешений государственных ветеринарных служб субъектов Российской Федерации</w:t>
      </w:r>
      <w:proofErr w:type="gramEnd"/>
      <w:r w:rsidRPr="003C44EA">
        <w:rPr>
          <w:rFonts w:ascii="Arial" w:eastAsia="Times New Roman" w:hAnsi="Arial" w:cs="Arial"/>
          <w:color w:val="000000"/>
          <w:sz w:val="24"/>
          <w:szCs w:val="24"/>
          <w:lang w:eastAsia="ru-RU"/>
        </w:rPr>
        <w:t xml:space="preserve"> на вывоз кормов и кормовых добавок в Ульяновскую область;</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проверку наличия разрешений государственной ветеринарной службы Российской Федерации на ввоз в Российскую Федерацию кормов и кормовых добавок импортного происхождения;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направление образцов кормов и кормовых добавок для лабораторных исследований при выявлении продукции, сомнительной по показателям безопасности, а также при нарушениях требований ветеринарно-санитарных правил в процессе приёмки, хранения, переработки, фасовки и реализации продукции;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выполнения требований постановлений должностных лиц, осуществляющих региональный государственный ветеринарный надзор, о направлении некачественных кормов и кормовых добавок на обеззараживание, промышленную переработку, утилизацию или уничтожение;</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8) расследование фактов поставок кормов и кормовых добавок неизвестного происхождения, фальсифицированных, без соответствующей маркировки, без ветеринарных сопроводительных документов, а также установление причин поступления кормов и кормовых добавок из местности (территории), в которой наложен карантин или запрет на их вывоз;</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проверку соответствия транспортных средств и тары, в которых осуществляется транспортировка (перевозка) кормов и кормовых добавок, требованиям ветеринарно-санитарных правил;</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проверку соблюдения требований ветеринарно-санитарных правил при использовании и уничтожении упаковки (тары) из-под кормов и кормовых добавок;</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проверку соблюдения требований ветеринарно-санитарных правил при возврате тары из-под кормов и кормовых добавок животного происхождения (мясная, костная, мясокостная и рыбная мука, живые корма для рыб и другие) в организацию – изготовитель.</w:t>
      </w:r>
    </w:p>
    <w:p w:rsidR="003C44EA" w:rsidRPr="003C44EA" w:rsidRDefault="003C44EA" w:rsidP="003C44EA">
      <w:pPr>
        <w:spacing w:after="0" w:line="247"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7"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5.13.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7"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на подконтрольных объектах по реализации (демонстрации) животных и пищевых продуктов на рынках, ярмарках, выставках</w:t>
      </w:r>
    </w:p>
    <w:p w:rsidR="003C44EA" w:rsidRPr="003C44EA" w:rsidRDefault="003C44EA" w:rsidP="003C44EA">
      <w:pPr>
        <w:spacing w:after="0" w:line="247"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5.13.1. Должностные лица Агентства ветеринарии, осуществляющие региональный </w:t>
      </w:r>
      <w:proofErr w:type="spellStart"/>
      <w:r w:rsidRPr="003C44EA">
        <w:rPr>
          <w:rFonts w:ascii="Arial" w:eastAsia="Times New Roman" w:hAnsi="Arial" w:cs="Arial"/>
          <w:color w:val="000000"/>
          <w:sz w:val="24"/>
          <w:szCs w:val="24"/>
          <w:lang w:eastAsia="ru-RU"/>
        </w:rPr>
        <w:t>государственныйветеринарный</w:t>
      </w:r>
      <w:proofErr w:type="spellEnd"/>
      <w:r w:rsidRPr="003C44EA">
        <w:rPr>
          <w:rFonts w:ascii="Arial" w:eastAsia="Times New Roman" w:hAnsi="Arial" w:cs="Arial"/>
          <w:color w:val="000000"/>
          <w:sz w:val="24"/>
          <w:szCs w:val="24"/>
          <w:lang w:eastAsia="ru-RU"/>
        </w:rPr>
        <w:t xml:space="preserve"> надзор, на подконтрольных объектах по реализации (демонстрации) животных и пищевых продуктов на рынках, ярмарках, выставках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5.13.1 – в ред. постановления Правительства Ульяновской области </w:t>
      </w:r>
      <w:hyperlink r:id="rId63"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допуск к реализации (участию в выставке, ярмарке) животных, продуктов животного происхождения, кормов и кормовых добавок после проведения оценки состояния здоровья животных, ветеринарно-санитарной оценки (ветеринарно-санитарной экспертизы) подконтрольной продукции и получения заключения (разрешения) специалистов в области ветеринарии;</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направление некачественных и опасных пищевых продуктов животного происхождения, биологических отходов в соответствии с требованиями постановлений должностных лиц, осуществляющих региональный государственный ветеринарный надзор, на обеззараживание, утилизацию или уничтожение;</w:t>
      </w:r>
    </w:p>
    <w:p w:rsidR="003C44EA" w:rsidRPr="003C44EA" w:rsidRDefault="003C44EA" w:rsidP="003C44EA">
      <w:pPr>
        <w:spacing w:after="0" w:line="247"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своевременное уведомление должностных лиц областных государственных учреждений ветеринарной службы Ульяновской области о случаях гибели и заболеваний животных для постановки специалистом в области ветеринарии диагноза и получения заключения о проведении необходимых мероприятий;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обеспечение изолированного содержания животных, не прошедших ветеринарную оценку, изолированного хранения некачественных и опасных продуктов животного происхождения.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5.13.2. Должностные лица Агентства ветеринарии при осуществлении проверок на подконтрольных объектах реализации (демонстрации) животных и пищевых продуктов на рынках, ярмарках, выставках,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5.13.2 – в ред. постановления Правительства Ульяновской области </w:t>
      </w:r>
      <w:hyperlink r:id="rId64"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ветеринарно-санитарного состояния транспортных средств, на которых осуществлялась перевозка пищевых продуктов животного и растительного происхождения, поступивших для реализации на рынке;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2) проверку наличия и подлинности ветеринарных и других сопроводительных документов, а также проведения ветеринарной идентификации (соответствие продукции, клейм, штампов, информации на маркировке ветеринарным и другим сопроводительным документам, установление происхождения и видовой принадлежности продукции тому или иному виду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3) проверку проведения соответствующего ветеринарного клеймения и </w:t>
      </w:r>
      <w:proofErr w:type="spellStart"/>
      <w:r w:rsidRPr="003C44EA">
        <w:rPr>
          <w:rFonts w:ascii="Arial" w:eastAsia="Times New Roman" w:hAnsi="Arial" w:cs="Arial"/>
          <w:color w:val="000000"/>
          <w:sz w:val="24"/>
          <w:szCs w:val="24"/>
          <w:lang w:eastAsia="ru-RU"/>
        </w:rPr>
        <w:t>этикетирования</w:t>
      </w:r>
      <w:proofErr w:type="spellEnd"/>
      <w:r w:rsidRPr="003C44EA">
        <w:rPr>
          <w:rFonts w:ascii="Arial" w:eastAsia="Times New Roman" w:hAnsi="Arial" w:cs="Arial"/>
          <w:color w:val="000000"/>
          <w:sz w:val="24"/>
          <w:szCs w:val="24"/>
          <w:lang w:eastAsia="ru-RU"/>
        </w:rPr>
        <w:t xml:space="preserve"> продукции, прошедшей ветеринарно-санитарную экспертизу в лаборатории ветеринарно-санитарной экспертизы рынка;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снятие с реализации продукции, не прошедшей ветеринарно-санитарную экспертизу или признанной непригодной для пищевых целей;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направление в лаборатории ветеринарно-санитарной экспертизы продукции, не прошедшей в установленном порядке ветеринарно-санитарную экспертизу;</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направление проб (образцов) продуктов животного и растительного происхождения в аккредитованные лаборатории в случаях невозможности проведения необходимых исследований в лаборатории ветеринарно-санитарной экспертизы рынка;</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установление наличия ветеринарно-санитарного заключения о пригодности для пищевых целей продукции, реализуемой на рынке;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проверку выполнения требований постановлений должностных лиц, осуществляющих региональный государственный ветеринарный надзор, о направлении продукции на обеззараживание, промышленную переработку, корм животным, утилизацию или уничтожение;</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9) проверку ветеринарно-санитарного состояния мест торговли и хранения пищевых продуктов животного и растительного происхождения, оборудования, инвентаря, а также контроль качества проведения дезинфекции, дезинсекции и дератизации.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5.13.3. Должностные лица Агентства ветеринарии при осуществлении проверок рынков, ярмарок, выставок, где осуществляется реализация (демонстрация)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5.13.3 – в ред. постановления Правительства Ульяновской области </w:t>
      </w:r>
      <w:hyperlink r:id="rId6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ветеринарно-санитарного состояния транспортных средств и тары, на (в) которых осуществлялась перевозка животных;</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установление наличия и подлинности ветеринарных сопроводительных документов, свидетельствующих о состоянии здоровья животных, об эпизоотическом благополучии местности их содержания и выполнении ветеринарно-санитарных требований при транспортировке;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ветеринарно-санитарного состояния мест торговли животными, оборудования, инвентаря, а также контроль качества проведения дезинфекции, дезинсекции и дератизации.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5.14.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 при отгрузке и получении животных и грузов</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 подконтрольных объектах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5.14.1. Должностные лица Агентства ветеринарии, осуществляющие региональный государственный ветеринарный надзор, при отгрузке и получении животных и подконтрольных грузов на подконтрольных объектах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5.14.1 – в ред. постановления Правительства Ульяновской области </w:t>
      </w:r>
      <w:hyperlink r:id="rId66"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1) перевозку животных, продуктов животного происхождения, кормов и кормовых добавок – при наличии ветеринарных сопроводительных документов установленной формы; мяса и субпродуктов – при наличии хорошо читаемых ветеринарных клейм;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2) перевозку животных в (на) специально оборудованных для этих целей очищенных и продезинфицированных транспортных средствах;</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обеспечение сбора биологических отходов жизнедеятельности животных во время транспортировки и утилизации их по окончании транспортировки в специально отведённых для этого местах;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своевременное уведомление областных государственных учреждений ветеринарной службы Ульяновской области соответствующей территории о случаях гибели и заболеваний животных для постановки специалистом в области ветеринарии диагноза и получения заключения (предписания) о проведении необходимых противоэпизоотических и ветеринарно-санитарных мероприятий;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обеспечение условий транспортировки кормов и кормовых добавок, исключающих их рассыпание, воздействие на них и упаковку неблагоприятных погодных условий и других факторов внешней среды;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pacing w:val="-2"/>
          <w:sz w:val="24"/>
          <w:szCs w:val="24"/>
          <w:lang w:eastAsia="ru-RU"/>
        </w:rPr>
        <w:t xml:space="preserve">6) проведение перевозки скоропортящихся продуктов </w:t>
      </w:r>
      <w:proofErr w:type="gramStart"/>
      <w:r w:rsidRPr="003C44EA">
        <w:rPr>
          <w:rFonts w:ascii="Arial" w:eastAsia="Times New Roman" w:hAnsi="Arial" w:cs="Arial"/>
          <w:color w:val="000000"/>
          <w:spacing w:val="-2"/>
          <w:sz w:val="24"/>
          <w:szCs w:val="24"/>
          <w:lang w:eastAsia="ru-RU"/>
        </w:rPr>
        <w:t>в</w:t>
      </w:r>
      <w:proofErr w:type="gramEnd"/>
      <w:r w:rsidRPr="003C44EA">
        <w:rPr>
          <w:rFonts w:ascii="Arial" w:eastAsia="Times New Roman" w:hAnsi="Arial" w:cs="Arial"/>
          <w:color w:val="000000"/>
          <w:spacing w:val="-2"/>
          <w:sz w:val="24"/>
          <w:szCs w:val="24"/>
          <w:lang w:eastAsia="ru-RU"/>
        </w:rPr>
        <w:t xml:space="preserve"> (</w:t>
      </w:r>
      <w:proofErr w:type="gramStart"/>
      <w:r w:rsidRPr="003C44EA">
        <w:rPr>
          <w:rFonts w:ascii="Arial" w:eastAsia="Times New Roman" w:hAnsi="Arial" w:cs="Arial"/>
          <w:color w:val="000000"/>
          <w:spacing w:val="-2"/>
          <w:sz w:val="24"/>
          <w:szCs w:val="24"/>
          <w:lang w:eastAsia="ru-RU"/>
        </w:rPr>
        <w:t>на</w:t>
      </w:r>
      <w:proofErr w:type="gramEnd"/>
      <w:r w:rsidRPr="003C44EA">
        <w:rPr>
          <w:rFonts w:ascii="Arial" w:eastAsia="Times New Roman" w:hAnsi="Arial" w:cs="Arial"/>
          <w:color w:val="000000"/>
          <w:spacing w:val="-2"/>
          <w:sz w:val="24"/>
          <w:szCs w:val="24"/>
          <w:lang w:eastAsia="ru-RU"/>
        </w:rPr>
        <w:t>) транспортных средствах с изотермическим кузовом, оснащённым временным или постоянным источником холода (рефрижераторы, фургоны с холодильными установками);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осуществление транспортировки опасных в ветеринарном отношении продуктов животного происхождения, кормов и кормовых добавок только в порядке, предписанном должностным лицом, осуществляющим региональный государственный ветеринарный надзор;</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8) проведение по окончании транспортировки механической очистки и дезинфекции транспортного средства, </w:t>
      </w:r>
      <w:proofErr w:type="gramStart"/>
      <w:r w:rsidRPr="003C44EA">
        <w:rPr>
          <w:rFonts w:ascii="Arial" w:eastAsia="Times New Roman" w:hAnsi="Arial" w:cs="Arial"/>
          <w:color w:val="000000"/>
          <w:sz w:val="24"/>
          <w:szCs w:val="24"/>
          <w:lang w:eastAsia="ru-RU"/>
        </w:rPr>
        <w:t>в</w:t>
      </w:r>
      <w:proofErr w:type="gramEnd"/>
      <w:r w:rsidRPr="003C44EA">
        <w:rPr>
          <w:rFonts w:ascii="Arial" w:eastAsia="Times New Roman" w:hAnsi="Arial" w:cs="Arial"/>
          <w:color w:val="000000"/>
          <w:sz w:val="24"/>
          <w:szCs w:val="24"/>
          <w:lang w:eastAsia="ru-RU"/>
        </w:rPr>
        <w:t xml:space="preserve"> (</w:t>
      </w:r>
      <w:proofErr w:type="gramStart"/>
      <w:r w:rsidRPr="003C44EA">
        <w:rPr>
          <w:rFonts w:ascii="Arial" w:eastAsia="Times New Roman" w:hAnsi="Arial" w:cs="Arial"/>
          <w:color w:val="000000"/>
          <w:sz w:val="24"/>
          <w:szCs w:val="24"/>
          <w:lang w:eastAsia="ru-RU"/>
        </w:rPr>
        <w:t>на</w:t>
      </w:r>
      <w:proofErr w:type="gramEnd"/>
      <w:r w:rsidRPr="003C44EA">
        <w:rPr>
          <w:rFonts w:ascii="Arial" w:eastAsia="Times New Roman" w:hAnsi="Arial" w:cs="Arial"/>
          <w:color w:val="000000"/>
          <w:sz w:val="24"/>
          <w:szCs w:val="24"/>
          <w:lang w:eastAsia="ru-RU"/>
        </w:rPr>
        <w:t>) котором перевозились животные или подконтрольные грузы.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5.14.2. Должностные лица Агентства ветеринарии при осуществлении проверок на подконтрольных объектах, производящих отгрузку и получение животных и подконтрольных грузов,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5.14.2 – в ред. постановления Правительства Ульяновской области </w:t>
      </w:r>
      <w:hyperlink r:id="rId67"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ветеринарно-санитарного состояния транспортных средств, на которых транспортируются грузы, условий транспортировки;</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наличия и соответствия ветеринарных сопроводительных документов предъявляемым грузам;</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проверку проведения очистки, дезинфекции, дезинсекции и дератизации платформ, площадок, складов и других сооружений (приспособлений), связанных с перевозкой подконтрольных грузов.</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5.15.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5" w:lineRule="atLeast"/>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при сборе и утилизации и уничтожении биологических отходов</w:t>
      </w:r>
    </w:p>
    <w:p w:rsidR="003C44EA" w:rsidRPr="003C44EA" w:rsidRDefault="003C44EA" w:rsidP="003C44EA">
      <w:pPr>
        <w:spacing w:after="0" w:line="245" w:lineRule="atLeast"/>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5.15.1. Должностные лица Агентства ветеринарии, осуществляющие региональный государственный ветеринарный надзор, при сборе и утилизации и уничтожении биологических отходов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5.15.1 – в ред. постановления Правительства Ульяновской области </w:t>
      </w:r>
      <w:hyperlink r:id="rId68"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своевременное уведомление должностных лиц областного государственного учреждения ветеринарной службы Ульяновской области о случаях гибели животных для установления причин гибели животных и получения заключения (предписания) о проведении необходимых мероприятий;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2) обеспечение изолированного хранения трупов животных и других биологических отходов до получения постановлений должностных лиц, осуществляющих региональный государственный ветеринарный надзор, о возможных способах их утилизации (уничтожения, захоронения);</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соблюдение запрета выброса трупов животных, других биологических отходов на свалки, захоронения в землю в не отведённых для этой цели местах, сброса в водоёмы;</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осуществление транспортировки трупов животных и других биологических отходов в соответствии с заключением специалиста в области ветеринарии или предписанием должностного лица, осуществляющего региональный государственный ветеринарный надзор;</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захоронение (утилизация, уничтожение) трупов животных и других биологических отходов в местах и порядке, согласованных с государственной ветеринарной службой;</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проведение дезинфекции транспортного средства, в котором перевозились трупы животных и другие биологические отходы.</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5.15.2. Должностные лица Агентства ветеринарии при контроле соблюдения правил сбора, утилизации и уничтожения биологических отходов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5.15.2 – в ред. постановления Правительства Ульяновской области </w:t>
      </w:r>
      <w:hyperlink r:id="rId69"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исполнения требований заключений специалистов в области ветеринарии и предписаний должностных лиц, осуществляющих региональный государственный ветеринарный надзор, о порядке сбора, утилизации или уничтожения трупов животных и других биологических отходов;</w:t>
      </w:r>
    </w:p>
    <w:p w:rsidR="003C44EA" w:rsidRPr="003C44EA" w:rsidRDefault="003C44EA" w:rsidP="003C44EA">
      <w:pPr>
        <w:spacing w:after="0" w:line="245" w:lineRule="atLeast"/>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согласование отвода мест для захоронения биологических отходов и строительства объектов по их утилизации и уничтожению;</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обследование при вводе в эксплуатацию скотомогильника (биотермической ямы) с составлением акта приёмки;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выдачу ветеринарно-санитарной карточки на скотомогильник (биотермическую яму);</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 установление соответствия мест захоронения биологических отходов, а также объектов по их утилизации и уничтожению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соблюдения правил использования земельных участков на месте бывших скотомогильников;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соблюдения требований нормативной документации к технологическим режимам переработки биологических отходов при производстве мясокостной, костной, мясной, перьевой муки, других белковых кормовых добавок;</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проверку соблюдения запрета на захоронение биологических отходов в неустановленных местах, сброс в водоёмы;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9) проверку соблюдения запрета на сброс биологических отходов в бытовые мусорные контейнеры и вывоз их на </w:t>
      </w:r>
      <w:proofErr w:type="gramStart"/>
      <w:r w:rsidRPr="003C44EA">
        <w:rPr>
          <w:rFonts w:ascii="Arial" w:eastAsia="Times New Roman" w:hAnsi="Arial" w:cs="Arial"/>
          <w:color w:val="000000"/>
          <w:sz w:val="24"/>
          <w:szCs w:val="24"/>
          <w:lang w:eastAsia="ru-RU"/>
        </w:rPr>
        <w:t>свалки</w:t>
      </w:r>
      <w:proofErr w:type="gramEnd"/>
      <w:r w:rsidRPr="003C44EA">
        <w:rPr>
          <w:rFonts w:ascii="Arial" w:eastAsia="Times New Roman" w:hAnsi="Arial" w:cs="Arial"/>
          <w:color w:val="000000"/>
          <w:sz w:val="24"/>
          <w:szCs w:val="24"/>
          <w:lang w:eastAsia="ru-RU"/>
        </w:rPr>
        <w:t xml:space="preserve"> и полигоны для захоронения;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10) проверку выполнения установленных требований при захоронении радиоактивно загрязнённых биологических отходов;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11) проверку выполнения установленных требований при уничтожении биологических отходов, заражённых или контаминированных возбудителями особо опасных болезней согласно утверждённому в установленном порядке списку;</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12) установление соответствия транспортных средств, используемых для перевозки биологических отходов, требованиям ветеринарно-санитарных правил и норм;</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13) проверку соблюдения требований ветеринарно-санитарных правил при проведении дезинфекции транспортных средств, используемых для перевозки биологических отходов;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14) проверку соблюдения запрета на использование транспортных средств, выделенных для перевозки биологических отходов, для перевозки других грузов;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15) проверку соблюдения требований ветеринарно-санитарных правил и норм при проведении дезинфекции мест (почвы), где находился труп животного, а также используемого инвентаря, оборудования и спецодежды;</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16) проверку соблюдения требований ветеринарно-санитарных правил и норм при проведении дезинфекции или уничтожении навоза, подстилки и остатков корма на месте содержания павших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17) проверку соблюдения требований ветеринарно-санитарных правил при проведении дезинфекции шкур, снятых с трупов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18) проверку соблюдения запрета на завоз в утилизационные цеха животноводческих хозяйств биологических отходов из других хозяйств, приёма биологических отходов от владельцев животных – юридических лиц и индивидуальных предпринимателей;</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19) проверку соблюдения правил утилизации или уничтожения трупов экспериментально заражённых лабораторных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20) учёт имеющихся на подконтрольной территории скотомогильников (биотермических ям), пунктов сбора трупов павших животных и ветеринарно-санитарных утилизационных заводов, их регулярное обследование;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21) проверку ведения на ветеринарно-санитарных утилизационных заводах учётных журналов регистрации поступающих биологических отходов установленной формы, ветеринарных и других сопроводительных документов, подтверждающих происхождение и количество поступивших на утилизацию биологических отходов;</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22) проверку соблюдения запрета на выпас скота и скашивание травы на территории скотомогильника (биотермической ямы), а также запрета на вывоз земли и гуммированного остатка со скотомогильника за его пределы.</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5.16. Осуществление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 ветеринарного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надзора при применении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5.16.1. Должностные лица Агентства ветеринарии, осуществляющие региональный государственный ветеринарный надзор, при применении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контролируют: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(абзац первый пункта 5.16.1 – в ред. постановления Правительства Ульяновской области </w:t>
      </w:r>
      <w:hyperlink r:id="rId70"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соблюдение правил хранения и применения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и использование их по назначению при наличии документов, удостоверяющих их происхождение, качество и безопасность;</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2) обеспечение изолированного временного хранения некачественных и опасных лекарственных средств для животных до согласования с органом государственного ветеринарного надзора порядка их дальнейшего использования;</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3) соблюдение правил использования некачественных и опасных лекарственных средств для животных в соответствии с требованиями предписаний должностных лиц, осуществляющих региональный </w:t>
      </w:r>
      <w:proofErr w:type="spellStart"/>
      <w:proofErr w:type="gramStart"/>
      <w:r w:rsidRPr="003C44EA">
        <w:rPr>
          <w:rFonts w:ascii="Arial" w:eastAsia="Times New Roman" w:hAnsi="Arial" w:cs="Arial"/>
          <w:color w:val="000000"/>
          <w:sz w:val="24"/>
          <w:szCs w:val="24"/>
          <w:lang w:eastAsia="ru-RU"/>
        </w:rPr>
        <w:t>государствен-ный</w:t>
      </w:r>
      <w:proofErr w:type="spellEnd"/>
      <w:proofErr w:type="gramEnd"/>
      <w:r w:rsidRPr="003C44EA">
        <w:rPr>
          <w:rFonts w:ascii="Arial" w:eastAsia="Times New Roman" w:hAnsi="Arial" w:cs="Arial"/>
          <w:color w:val="000000"/>
          <w:sz w:val="24"/>
          <w:szCs w:val="24"/>
          <w:lang w:eastAsia="ru-RU"/>
        </w:rPr>
        <w:t xml:space="preserve"> ветеринарный надзор.</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5.16.2. Должностные лица Агентства ветеринарии при осуществлении проверок на объектах по хранению и применению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проводят:</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lastRenderedPageBreak/>
        <w:t>(абзац первый пункта 5.16.2 – в ред. постановления Правительства Ульяновской области </w:t>
      </w:r>
      <w:hyperlink r:id="rId71"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1) проверку выполнения юридическими и должностными лицами, индивидуальными предпринимателями действующих правил транспортировки, хранения и применения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2) проверку ветеринарно-санитарного состояния транспортных средств, на которых транспортируются лекарственные средства для животных, а также температурных режимов и сроков транспортировки;</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3) установление наличия и соответствия сопроводительных документов предъявляемым лекарственным средствам для животных;</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4) установление наличия маркировки, содержащей необходимые сведения, на упаковках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и на фасовочной единице;</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5) проверку соблюдения запрета допуска к применению лекарственных средств для животных, не идентифицируемых, с нарушенной упаковкой, пришедших в негодность, лекарственных средств с истекшим сроком годности, фальсифицированных лекарственных средств и лекарственных средств, являющихся незаконными копиями лекарственных средств, зарегистрированных в Российской Федерации;</w:t>
      </w:r>
      <w:proofErr w:type="gramEnd"/>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проверку соблюдения условий и сроков хранения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в том числе температурного, влажностного и светового режимов хранения;</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7) проверку соблюдения установленных требований ветеринарно-санитарных правил при хранении и применении ядовитых и сильнодействующих препаратов;</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8) выдачу владельцу лекарственных сре</w:t>
      </w:r>
      <w:proofErr w:type="gramStart"/>
      <w:r w:rsidRPr="003C44EA">
        <w:rPr>
          <w:rFonts w:ascii="Arial" w:eastAsia="Times New Roman" w:hAnsi="Arial" w:cs="Arial"/>
          <w:color w:val="000000"/>
          <w:sz w:val="24"/>
          <w:szCs w:val="24"/>
          <w:lang w:eastAsia="ru-RU"/>
        </w:rPr>
        <w:t>дств дл</w:t>
      </w:r>
      <w:proofErr w:type="gramEnd"/>
      <w:r w:rsidRPr="003C44EA">
        <w:rPr>
          <w:rFonts w:ascii="Arial" w:eastAsia="Times New Roman" w:hAnsi="Arial" w:cs="Arial"/>
          <w:color w:val="000000"/>
          <w:sz w:val="24"/>
          <w:szCs w:val="24"/>
          <w:lang w:eastAsia="ru-RU"/>
        </w:rPr>
        <w:t>я животных предписания о порядке утилизации или уничтожения некачественных (опасных) лекарственных средств и контроль выполнения требований предписания.</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6. Правовые основания мероприятий по организации</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xml:space="preserve">и осуществлению </w:t>
      </w:r>
      <w:proofErr w:type="gramStart"/>
      <w:r w:rsidRPr="003C44EA">
        <w:rPr>
          <w:rFonts w:ascii="Arial" w:eastAsia="Times New Roman" w:hAnsi="Arial" w:cs="Arial"/>
          <w:color w:val="000000"/>
          <w:sz w:val="24"/>
          <w:szCs w:val="24"/>
          <w:lang w:eastAsia="ru-RU"/>
        </w:rPr>
        <w:t>регионального</w:t>
      </w:r>
      <w:proofErr w:type="gramEnd"/>
      <w:r w:rsidRPr="003C44EA">
        <w:rPr>
          <w:rFonts w:ascii="Arial" w:eastAsia="Times New Roman" w:hAnsi="Arial" w:cs="Arial"/>
          <w:color w:val="000000"/>
          <w:sz w:val="24"/>
          <w:szCs w:val="24"/>
          <w:lang w:eastAsia="ru-RU"/>
        </w:rPr>
        <w:t xml:space="preserve"> государственного</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ветеринарного надзора</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709"/>
        <w:jc w:val="both"/>
        <w:rPr>
          <w:rFonts w:ascii="Arial" w:eastAsia="Times New Roman" w:hAnsi="Arial" w:cs="Arial"/>
          <w:color w:val="000000"/>
          <w:sz w:val="24"/>
          <w:szCs w:val="24"/>
          <w:lang w:eastAsia="ru-RU"/>
        </w:rPr>
      </w:pPr>
      <w:proofErr w:type="gramStart"/>
      <w:r w:rsidRPr="003C44EA">
        <w:rPr>
          <w:rFonts w:ascii="Arial" w:eastAsia="Times New Roman" w:hAnsi="Arial" w:cs="Arial"/>
          <w:color w:val="000000"/>
          <w:sz w:val="24"/>
          <w:szCs w:val="24"/>
          <w:lang w:eastAsia="ru-RU"/>
        </w:rPr>
        <w:t>Мероприятия по организации и осуществлению регионального государственного ветеринарного надзора на территории Ульяновской  области проводятся на основании распоряжения Агентства ветеринарии в соответствии с </w:t>
      </w:r>
      <w:hyperlink r:id="rId72" w:tgtFrame="_blank" w:history="1">
        <w:r w:rsidRPr="003C44EA">
          <w:rPr>
            <w:rFonts w:ascii="Arial" w:eastAsia="Times New Roman" w:hAnsi="Arial" w:cs="Arial"/>
            <w:color w:val="0000FF"/>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44EA">
        <w:rPr>
          <w:rFonts w:ascii="Arial" w:eastAsia="Times New Roman" w:hAnsi="Arial" w:cs="Arial"/>
          <w:color w:val="000000"/>
          <w:sz w:val="24"/>
          <w:szCs w:val="24"/>
          <w:lang w:eastAsia="ru-RU"/>
        </w:rPr>
        <w:t> и административным регламентом Агентства ветеринарии «Осуществление государственного ветеринарного надзора на территории Ульяновской области», утверждённым </w:t>
      </w:r>
      <w:hyperlink r:id="rId73" w:tgtFrame="_blank" w:history="1">
        <w:r w:rsidRPr="003C44EA">
          <w:rPr>
            <w:rFonts w:ascii="Arial" w:eastAsia="Times New Roman" w:hAnsi="Arial" w:cs="Arial"/>
            <w:color w:val="0000FF"/>
            <w:sz w:val="24"/>
            <w:szCs w:val="24"/>
            <w:lang w:eastAsia="ru-RU"/>
          </w:rPr>
          <w:t>приказом Департамента ветеринарии</w:t>
        </w:r>
        <w:proofErr w:type="gramEnd"/>
        <w:r w:rsidRPr="003C44EA">
          <w:rPr>
            <w:rFonts w:ascii="Arial" w:eastAsia="Times New Roman" w:hAnsi="Arial" w:cs="Arial"/>
            <w:color w:val="0000FF"/>
            <w:sz w:val="24"/>
            <w:szCs w:val="24"/>
            <w:lang w:eastAsia="ru-RU"/>
          </w:rPr>
          <w:t xml:space="preserve"> Ульяновской области от 23.04.2010 № 01 «Об утверждении административного регламента в новой редакции»</w:t>
        </w:r>
      </w:hyperlink>
      <w:r w:rsidRPr="003C44EA">
        <w:rPr>
          <w:rFonts w:ascii="Arial" w:eastAsia="Times New Roman" w:hAnsi="Arial" w:cs="Arial"/>
          <w:color w:val="000000"/>
          <w:sz w:val="24"/>
          <w:szCs w:val="24"/>
          <w:lang w:eastAsia="ru-RU"/>
        </w:rPr>
        <w:t> (</w:t>
      </w:r>
      <w:proofErr w:type="gramStart"/>
      <w:r w:rsidRPr="003C44EA">
        <w:rPr>
          <w:rFonts w:ascii="Arial" w:eastAsia="Times New Roman" w:hAnsi="Arial" w:cs="Arial"/>
          <w:color w:val="000000"/>
          <w:sz w:val="24"/>
          <w:szCs w:val="24"/>
          <w:lang w:eastAsia="ru-RU"/>
        </w:rPr>
        <w:t>зарегистрирован</w:t>
      </w:r>
      <w:proofErr w:type="gramEnd"/>
      <w:r w:rsidRPr="003C44EA">
        <w:rPr>
          <w:rFonts w:ascii="Arial" w:eastAsia="Times New Roman" w:hAnsi="Arial" w:cs="Arial"/>
          <w:color w:val="000000"/>
          <w:sz w:val="24"/>
          <w:szCs w:val="24"/>
          <w:lang w:eastAsia="ru-RU"/>
        </w:rPr>
        <w:t xml:space="preserve"> в Управлении Министерства юстиции Российской Федерации по Ульяновской области 12.05.2010 № </w:t>
      </w:r>
      <w:hyperlink r:id="rId74" w:tgtFrame="_blank" w:history="1">
        <w:r w:rsidRPr="003C44EA">
          <w:rPr>
            <w:rFonts w:ascii="Arial" w:eastAsia="Times New Roman" w:hAnsi="Arial" w:cs="Arial"/>
            <w:color w:val="0000FF"/>
            <w:sz w:val="24"/>
            <w:szCs w:val="24"/>
            <w:lang w:eastAsia="ru-RU"/>
          </w:rPr>
          <w:t>RU73000201000241</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(раздел 6 - в ред. постановления Правительства Ульяновской области </w:t>
      </w:r>
      <w:hyperlink r:id="rId75" w:tgtFrame="_blank" w:history="1">
        <w:r w:rsidRPr="003C44EA">
          <w:rPr>
            <w:rFonts w:ascii="Arial" w:eastAsia="Times New Roman" w:hAnsi="Arial" w:cs="Arial"/>
            <w:color w:val="0000FF"/>
            <w:sz w:val="24"/>
            <w:szCs w:val="24"/>
            <w:lang w:eastAsia="ru-RU"/>
          </w:rPr>
          <w:t>от 24.07.2017 № 369-П</w:t>
        </w:r>
      </w:hyperlink>
      <w:r w:rsidRPr="003C44EA">
        <w:rPr>
          <w:rFonts w:ascii="Arial" w:eastAsia="Times New Roman" w:hAnsi="Arial" w:cs="Arial"/>
          <w:color w:val="000000"/>
          <w:sz w:val="24"/>
          <w:szCs w:val="24"/>
          <w:lang w:eastAsia="ru-RU"/>
        </w:rPr>
        <w:t>)</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40"/>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3C44EA" w:rsidRPr="003C44EA" w:rsidRDefault="003C44EA" w:rsidP="003C44EA">
      <w:pPr>
        <w:spacing w:after="0" w:line="240" w:lineRule="auto"/>
        <w:ind w:firstLine="567"/>
        <w:jc w:val="center"/>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_________________</w:t>
      </w:r>
    </w:p>
    <w:p w:rsidR="003C44EA" w:rsidRPr="003C44EA" w:rsidRDefault="003C44EA" w:rsidP="003C44EA">
      <w:pPr>
        <w:spacing w:after="0" w:line="240" w:lineRule="auto"/>
        <w:ind w:firstLine="567"/>
        <w:jc w:val="both"/>
        <w:rPr>
          <w:rFonts w:ascii="Arial" w:eastAsia="Times New Roman" w:hAnsi="Arial" w:cs="Arial"/>
          <w:color w:val="000000"/>
          <w:sz w:val="24"/>
          <w:szCs w:val="24"/>
          <w:lang w:eastAsia="ru-RU"/>
        </w:rPr>
      </w:pPr>
      <w:r w:rsidRPr="003C44EA">
        <w:rPr>
          <w:rFonts w:ascii="Arial" w:eastAsia="Times New Roman" w:hAnsi="Arial" w:cs="Arial"/>
          <w:color w:val="000000"/>
          <w:sz w:val="24"/>
          <w:szCs w:val="24"/>
          <w:lang w:eastAsia="ru-RU"/>
        </w:rPr>
        <w:t> </w:t>
      </w:r>
    </w:p>
    <w:p w:rsidR="002E3D80" w:rsidRDefault="003C44EA">
      <w:r>
        <w:t xml:space="preserve">Источник: </w:t>
      </w:r>
      <w:hyperlink r:id="rId76" w:history="1">
        <w:r w:rsidRPr="00F42F38">
          <w:rPr>
            <w:rStyle w:val="a4"/>
          </w:rPr>
          <w:t>http://pravo-search.minjust.ru/bigs/portal</w:t>
        </w:r>
      </w:hyperlink>
    </w:p>
    <w:p w:rsidR="003C44EA" w:rsidRDefault="003C44EA"/>
    <w:sectPr w:rsidR="003C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9E"/>
    <w:rsid w:val="002E3D80"/>
    <w:rsid w:val="003B1787"/>
    <w:rsid w:val="003C44EA"/>
    <w:rsid w:val="009B669E"/>
    <w:rsid w:val="00AB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44EA"/>
  </w:style>
  <w:style w:type="paragraph" w:styleId="a3">
    <w:name w:val="Normal (Web)"/>
    <w:basedOn w:val="a"/>
    <w:uiPriority w:val="99"/>
    <w:semiHidden/>
    <w:unhideWhenUsed/>
    <w:rsid w:val="003C4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44EA"/>
    <w:rPr>
      <w:color w:val="0000FF"/>
      <w:u w:val="single"/>
    </w:rPr>
  </w:style>
  <w:style w:type="character" w:styleId="a5">
    <w:name w:val="FollowedHyperlink"/>
    <w:basedOn w:val="a0"/>
    <w:uiPriority w:val="99"/>
    <w:semiHidden/>
    <w:unhideWhenUsed/>
    <w:rsid w:val="003C44EA"/>
    <w:rPr>
      <w:color w:val="800080"/>
      <w:u w:val="single"/>
    </w:rPr>
  </w:style>
  <w:style w:type="character" w:customStyle="1" w:styleId="10">
    <w:name w:val="Гиперссылка1"/>
    <w:basedOn w:val="a0"/>
    <w:rsid w:val="003C44EA"/>
  </w:style>
  <w:style w:type="paragraph" w:customStyle="1" w:styleId="htmlpreformatted">
    <w:name w:val="htmlpreformatted"/>
    <w:basedOn w:val="a"/>
    <w:rsid w:val="003C4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44EA"/>
  </w:style>
  <w:style w:type="paragraph" w:styleId="a3">
    <w:name w:val="Normal (Web)"/>
    <w:basedOn w:val="a"/>
    <w:uiPriority w:val="99"/>
    <w:semiHidden/>
    <w:unhideWhenUsed/>
    <w:rsid w:val="003C4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44EA"/>
    <w:rPr>
      <w:color w:val="0000FF"/>
      <w:u w:val="single"/>
    </w:rPr>
  </w:style>
  <w:style w:type="character" w:styleId="a5">
    <w:name w:val="FollowedHyperlink"/>
    <w:basedOn w:val="a0"/>
    <w:uiPriority w:val="99"/>
    <w:semiHidden/>
    <w:unhideWhenUsed/>
    <w:rsid w:val="003C44EA"/>
    <w:rPr>
      <w:color w:val="800080"/>
      <w:u w:val="single"/>
    </w:rPr>
  </w:style>
  <w:style w:type="character" w:customStyle="1" w:styleId="10">
    <w:name w:val="Гиперссылка1"/>
    <w:basedOn w:val="a0"/>
    <w:rsid w:val="003C44EA"/>
  </w:style>
  <w:style w:type="paragraph" w:customStyle="1" w:styleId="htmlpreformatted">
    <w:name w:val="htmlpreformatted"/>
    <w:basedOn w:val="a"/>
    <w:rsid w:val="003C4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07953771-6605-49BB-88CE-8BC68BE6417B" TargetMode="External"/><Relationship Id="rId18" Type="http://schemas.openxmlformats.org/officeDocument/2006/relationships/hyperlink" Target="http://pravo-search.minjust.ru/bigs/showDocument.html?id=0FD8E9C4-0779-4774-8597-C4D226736F32" TargetMode="External"/><Relationship Id="rId26" Type="http://schemas.openxmlformats.org/officeDocument/2006/relationships/hyperlink" Target="http://pravo-search.minjust.ru/bigs/showDocument.html?id=609D2CAE-3D8C-44CE-BFB8-D324BE64D677" TargetMode="External"/><Relationship Id="rId39" Type="http://schemas.openxmlformats.org/officeDocument/2006/relationships/hyperlink" Target="http://pravo-search.minjust.ru/bigs/showDocument.html?id=609D2CAE-3D8C-44CE-BFB8-D324BE64D677" TargetMode="External"/><Relationship Id="rId21" Type="http://schemas.openxmlformats.org/officeDocument/2006/relationships/hyperlink" Target="http://pravo-search.minjust.ru/bigs/showDocument.html?id=609D2CAE-3D8C-44CE-BFB8-D324BE64D677" TargetMode="External"/><Relationship Id="rId34" Type="http://schemas.openxmlformats.org/officeDocument/2006/relationships/hyperlink" Target="http://pravo-search.minjust.ru/bigs/showDocument.html?id=609D2CAE-3D8C-44CE-BFB8-D324BE64D677" TargetMode="External"/><Relationship Id="rId42" Type="http://schemas.openxmlformats.org/officeDocument/2006/relationships/hyperlink" Target="http://pravo-search.minjust.ru/bigs/showDocument.html?id=609D2CAE-3D8C-44CE-BFB8-D324BE64D677" TargetMode="External"/><Relationship Id="rId47" Type="http://schemas.openxmlformats.org/officeDocument/2006/relationships/hyperlink" Target="http://pravo-search.minjust.ru/bigs/showDocument.html?id=609D2CAE-3D8C-44CE-BFB8-D324BE64D677" TargetMode="External"/><Relationship Id="rId50" Type="http://schemas.openxmlformats.org/officeDocument/2006/relationships/hyperlink" Target="http://pravo-search.minjust.ru/bigs/showDocument.html?id=609D2CAE-3D8C-44CE-BFB8-D324BE64D677" TargetMode="External"/><Relationship Id="rId55" Type="http://schemas.openxmlformats.org/officeDocument/2006/relationships/hyperlink" Target="http://pravo-search.minjust.ru/bigs/showDocument.html?id=609D2CAE-3D8C-44CE-BFB8-D324BE64D677" TargetMode="External"/><Relationship Id="rId63" Type="http://schemas.openxmlformats.org/officeDocument/2006/relationships/hyperlink" Target="http://pravo-search.minjust.ru/bigs/showDocument.html?id=609D2CAE-3D8C-44CE-BFB8-D324BE64D677" TargetMode="External"/><Relationship Id="rId68" Type="http://schemas.openxmlformats.org/officeDocument/2006/relationships/hyperlink" Target="http://pravo-search.minjust.ru/bigs/showDocument.html?id=609D2CAE-3D8C-44CE-BFB8-D324BE64D677" TargetMode="External"/><Relationship Id="rId76" Type="http://schemas.openxmlformats.org/officeDocument/2006/relationships/hyperlink" Target="http://pravo-search.minjust.ru/bigs/portal" TargetMode="External"/><Relationship Id="rId7" Type="http://schemas.openxmlformats.org/officeDocument/2006/relationships/hyperlink" Target="http://pravo-search.minjust.ru/bigs/showDocument.html?id=370C1BC5-4AD4-4A17-B3F0-6C8603D1CE92" TargetMode="External"/><Relationship Id="rId71" Type="http://schemas.openxmlformats.org/officeDocument/2006/relationships/hyperlink" Target="http://pravo-search.minjust.ru/bigs/showDocument.html?id=609D2CAE-3D8C-44CE-BFB8-D324BE64D677" TargetMode="External"/><Relationship Id="rId2" Type="http://schemas.microsoft.com/office/2007/relationships/stylesWithEffects" Target="stylesWithEffects.xml"/><Relationship Id="rId16" Type="http://schemas.openxmlformats.org/officeDocument/2006/relationships/hyperlink" Target="http://pravo-search.minjust.ru/bigs/showDocument.html?id=609D2CAE-3D8C-44CE-BFB8-D324BE64D677" TargetMode="External"/><Relationship Id="rId29" Type="http://schemas.openxmlformats.org/officeDocument/2006/relationships/hyperlink" Target="http://pravo-search.minjust.ru/bigs/showDocument.html?id=48C315DA-4747-4B32-B9F7-C8FA068900AE" TargetMode="External"/><Relationship Id="rId11" Type="http://schemas.openxmlformats.org/officeDocument/2006/relationships/hyperlink" Target="http://pravo-search.minjust.ru/bigs/showDocument.html?id=F412BD9B-74A6-4424-8B44-22BFA27DBE3C" TargetMode="External"/><Relationship Id="rId24" Type="http://schemas.openxmlformats.org/officeDocument/2006/relationships/hyperlink" Target="http://pravo-search.minjust.ru/bigs/showDocument.html?id=609D2CAE-3D8C-44CE-BFB8-D324BE64D677" TargetMode="External"/><Relationship Id="rId32" Type="http://schemas.openxmlformats.org/officeDocument/2006/relationships/hyperlink" Target="http://pravo-search.minjust.ru/bigs/showDocument.html?id=609D2CAE-3D8C-44CE-BFB8-D324BE64D677" TargetMode="External"/><Relationship Id="rId37" Type="http://schemas.openxmlformats.org/officeDocument/2006/relationships/hyperlink" Target="http://pravo-search.minjust.ru/bigs/showDocument.html?id=0FD8E9C4-0779-4774-8597-C4D226736F32" TargetMode="External"/><Relationship Id="rId40" Type="http://schemas.openxmlformats.org/officeDocument/2006/relationships/hyperlink" Target="http://pravo-search.minjust.ru/bigs/showDocument.html?id=609D2CAE-3D8C-44CE-BFB8-D324BE64D677" TargetMode="External"/><Relationship Id="rId45" Type="http://schemas.openxmlformats.org/officeDocument/2006/relationships/hyperlink" Target="http://pravo-search.minjust.ru/bigs/showDocument.html?id=609D2CAE-3D8C-44CE-BFB8-D324BE64D677" TargetMode="External"/><Relationship Id="rId53" Type="http://schemas.openxmlformats.org/officeDocument/2006/relationships/hyperlink" Target="http://pravo-search.minjust.ru/bigs/showDocument.html?id=609D2CAE-3D8C-44CE-BFB8-D324BE64D677" TargetMode="External"/><Relationship Id="rId58" Type="http://schemas.openxmlformats.org/officeDocument/2006/relationships/hyperlink" Target="http://pravo-search.minjust.ru/bigs/showDocument.html?id=609D2CAE-3D8C-44CE-BFB8-D324BE64D677" TargetMode="External"/><Relationship Id="rId66" Type="http://schemas.openxmlformats.org/officeDocument/2006/relationships/hyperlink" Target="http://pravo-search.minjust.ru/bigs/showDocument.html?id=609D2CAE-3D8C-44CE-BFB8-D324BE64D677" TargetMode="External"/><Relationship Id="rId74" Type="http://schemas.openxmlformats.org/officeDocument/2006/relationships/hyperlink" Target="http://pravo-search.minjust.ru/bigs/showDocument.html?id=FAF5A967-F95E-45E5-9153-2D1CE597A2BA" TargetMode="External"/><Relationship Id="rId5" Type="http://schemas.openxmlformats.org/officeDocument/2006/relationships/hyperlink" Target="http://pravo-search.minjust.ru/bigs/showDocument.html?id=609D2CAE-3D8C-44CE-BFB8-D324BE64D677" TargetMode="External"/><Relationship Id="rId15" Type="http://schemas.openxmlformats.org/officeDocument/2006/relationships/hyperlink" Target="http://pravo-search.minjust.ru/bigs/showDocument.html?id=0FD8E9C4-0779-4774-8597-C4D226736F32"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07953771-6605-49BB-88CE-8BC68BE6417B" TargetMode="External"/><Relationship Id="rId36" Type="http://schemas.openxmlformats.org/officeDocument/2006/relationships/hyperlink" Target="http://pravo-search.minjust.ru/bigs/showDocument.html?id=657E8284-BC2A-4A2A-B081-84E5E12B557E" TargetMode="External"/><Relationship Id="rId49" Type="http://schemas.openxmlformats.org/officeDocument/2006/relationships/hyperlink" Target="http://pravo-search.minjust.ru/bigs/showDocument.html?id=609D2CAE-3D8C-44CE-BFB8-D324BE64D677" TargetMode="External"/><Relationship Id="rId57" Type="http://schemas.openxmlformats.org/officeDocument/2006/relationships/hyperlink" Target="http://pravo-search.minjust.ru/bigs/showDocument.html?id=609D2CAE-3D8C-44CE-BFB8-D324BE64D677" TargetMode="External"/><Relationship Id="rId61" Type="http://schemas.openxmlformats.org/officeDocument/2006/relationships/hyperlink" Target="http://pravo-search.minjust.ru/bigs/showDocument.html?id=609D2CAE-3D8C-44CE-BFB8-D324BE64D677" TargetMode="External"/><Relationship Id="rId10" Type="http://schemas.openxmlformats.org/officeDocument/2006/relationships/hyperlink" Target="http://pravo-search.minjust.ru/bigs/showDocument.html?id=657E8284-BC2A-4A2A-B081-84E5E12B557E" TargetMode="External"/><Relationship Id="rId19" Type="http://schemas.openxmlformats.org/officeDocument/2006/relationships/hyperlink" Target="http://pravo-search.minjust.ru/bigs/showDocument.html?id=657E8284-BC2A-4A2A-B081-84E5E12B557E" TargetMode="External"/><Relationship Id="rId31" Type="http://schemas.openxmlformats.org/officeDocument/2006/relationships/hyperlink" Target="http://pravo-search.minjust.ru/bigs/showDocument.html?id=609D2CAE-3D8C-44CE-BFB8-D324BE64D677" TargetMode="External"/><Relationship Id="rId44" Type="http://schemas.openxmlformats.org/officeDocument/2006/relationships/hyperlink" Target="http://pravo-search.minjust.ru/bigs/showDocument.html?id=609D2CAE-3D8C-44CE-BFB8-D324BE64D677" TargetMode="External"/><Relationship Id="rId52" Type="http://schemas.openxmlformats.org/officeDocument/2006/relationships/hyperlink" Target="http://pravo-search.minjust.ru/bigs/showDocument.html?id=609D2CAE-3D8C-44CE-BFB8-D324BE64D677" TargetMode="External"/><Relationship Id="rId60" Type="http://schemas.openxmlformats.org/officeDocument/2006/relationships/hyperlink" Target="http://pravo-search.minjust.ru/bigs/showDocument.html?id=609D2CAE-3D8C-44CE-BFB8-D324BE64D677" TargetMode="External"/><Relationship Id="rId65" Type="http://schemas.openxmlformats.org/officeDocument/2006/relationships/hyperlink" Target="http://pravo-search.minjust.ru/bigs/showDocument.html?id=609D2CAE-3D8C-44CE-BFB8-D324BE64D677" TargetMode="External"/><Relationship Id="rId73" Type="http://schemas.openxmlformats.org/officeDocument/2006/relationships/hyperlink" Target="http://pravo-search.minjust.ru/bigs/showDocument.html?id=FAF5A967-F95E-45E5-9153-2D1CE597A2B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07953771-6605-49BB-88CE-8BC68BE6417B" TargetMode="External"/><Relationship Id="rId14" Type="http://schemas.openxmlformats.org/officeDocument/2006/relationships/hyperlink" Target="http://pravo-search.minjust.ru/bigs/showDocument.html?id=48C315DA-4747-4B32-B9F7-C8FA068900AE" TargetMode="External"/><Relationship Id="rId22" Type="http://schemas.openxmlformats.org/officeDocument/2006/relationships/hyperlink" Target="http://pravo-search.minjust.ru/bigs/showDocument.html?id=853205FE-8C48-4E7A-B37B-144A9A8993B1" TargetMode="External"/><Relationship Id="rId27" Type="http://schemas.openxmlformats.org/officeDocument/2006/relationships/hyperlink" Target="http://pravo-search.minjust.ru/bigs/showDocument.html?id=609D2CAE-3D8C-44CE-BFB8-D324BE64D677" TargetMode="External"/><Relationship Id="rId30" Type="http://schemas.openxmlformats.org/officeDocument/2006/relationships/hyperlink" Target="http://pravo-search.minjust.ru/bigs/showDocument.html?id=0FD8E9C4-0779-4774-8597-C4D226736F32" TargetMode="External"/><Relationship Id="rId35" Type="http://schemas.openxmlformats.org/officeDocument/2006/relationships/hyperlink" Target="http://pravo-search.minjust.ru/bigs/showDocument.html?id=609D2CAE-3D8C-44CE-BFB8-D324BE64D677" TargetMode="External"/><Relationship Id="rId43" Type="http://schemas.openxmlformats.org/officeDocument/2006/relationships/hyperlink" Target="http://pravo-search.minjust.ru/bigs/showDocument.html?id=609D2CAE-3D8C-44CE-BFB8-D324BE64D677" TargetMode="External"/><Relationship Id="rId48" Type="http://schemas.openxmlformats.org/officeDocument/2006/relationships/hyperlink" Target="http://pravo-search.minjust.ru/bigs/showDocument.html?id=609D2CAE-3D8C-44CE-BFB8-D324BE64D677" TargetMode="External"/><Relationship Id="rId56" Type="http://schemas.openxmlformats.org/officeDocument/2006/relationships/hyperlink" Target="http://pravo-search.minjust.ru/bigs/showDocument.html?id=609D2CAE-3D8C-44CE-BFB8-D324BE64D677" TargetMode="External"/><Relationship Id="rId64" Type="http://schemas.openxmlformats.org/officeDocument/2006/relationships/hyperlink" Target="http://pravo-search.minjust.ru/bigs/showDocument.html?id=609D2CAE-3D8C-44CE-BFB8-D324BE64D677" TargetMode="External"/><Relationship Id="rId69" Type="http://schemas.openxmlformats.org/officeDocument/2006/relationships/hyperlink" Target="http://pravo-search.minjust.ru/bigs/showDocument.html?id=609D2CAE-3D8C-44CE-BFB8-D324BE64D677" TargetMode="External"/><Relationship Id="rId77" Type="http://schemas.openxmlformats.org/officeDocument/2006/relationships/fontTable" Target="fontTable.xml"/><Relationship Id="rId8" Type="http://schemas.openxmlformats.org/officeDocument/2006/relationships/hyperlink" Target="http://pravo-search.minjust.ru/bigs/showDocument.html?id=592BCE8A-03F1-4468-8A55-872DFDDB9801" TargetMode="External"/><Relationship Id="rId51" Type="http://schemas.openxmlformats.org/officeDocument/2006/relationships/hyperlink" Target="http://pravo-search.minjust.ru/bigs/showDocument.html?id=609D2CAE-3D8C-44CE-BFB8-D324BE64D677" TargetMode="External"/><Relationship Id="rId72" Type="http://schemas.openxmlformats.org/officeDocument/2006/relationships/hyperlink" Target="http://pravo-search.minjust.ru/bigs/showDocument.html?id=657E8284-BC2A-4A2A-B081-84E5E12B557E" TargetMode="External"/><Relationship Id="rId3" Type="http://schemas.openxmlformats.org/officeDocument/2006/relationships/settings" Target="settings.xml"/><Relationship Id="rId12" Type="http://schemas.openxmlformats.org/officeDocument/2006/relationships/hyperlink" Target="http://pravo-search.minjust.ru/bigs/showDocument.html?id=609D2CAE-3D8C-44CE-BFB8-D324BE64D677" TargetMode="External"/><Relationship Id="rId17" Type="http://schemas.openxmlformats.org/officeDocument/2006/relationships/hyperlink" Target="http://pravo-search.minjust.ru/bigs/showDocument.html?id=609D2CAE-3D8C-44CE-BFB8-D324BE64D677" TargetMode="External"/><Relationship Id="rId25" Type="http://schemas.openxmlformats.org/officeDocument/2006/relationships/hyperlink" Target="http://pravo-search.minjust.ru/bigs/showDocument.html?id=609D2CAE-3D8C-44CE-BFB8-D324BE64D677" TargetMode="External"/><Relationship Id="rId33" Type="http://schemas.openxmlformats.org/officeDocument/2006/relationships/hyperlink" Target="http://pravo-search.minjust.ru/bigs/showDocument.html?id=609D2CAE-3D8C-44CE-BFB8-D324BE64D677" TargetMode="External"/><Relationship Id="rId38" Type="http://schemas.openxmlformats.org/officeDocument/2006/relationships/hyperlink" Target="http://pravo-search.minjust.ru/bigs/showDocument.html?id=609D2CAE-3D8C-44CE-BFB8-D324BE64D677" TargetMode="External"/><Relationship Id="rId46" Type="http://schemas.openxmlformats.org/officeDocument/2006/relationships/hyperlink" Target="http://pravo-search.minjust.ru/bigs/showDocument.html?id=609D2CAE-3D8C-44CE-BFB8-D324BE64D677" TargetMode="External"/><Relationship Id="rId59" Type="http://schemas.openxmlformats.org/officeDocument/2006/relationships/hyperlink" Target="http://pravo-search.minjust.ru/bigs/showDocument.html?id=609D2CAE-3D8C-44CE-BFB8-D324BE64D677" TargetMode="External"/><Relationship Id="rId67" Type="http://schemas.openxmlformats.org/officeDocument/2006/relationships/hyperlink" Target="http://pravo-search.minjust.ru/bigs/showDocument.html?id=609D2CAE-3D8C-44CE-BFB8-D324BE64D677" TargetMode="External"/><Relationship Id="rId20" Type="http://schemas.openxmlformats.org/officeDocument/2006/relationships/hyperlink" Target="http://pravo-search.minjust.ru/bigs/showDocument.html?id=657E8284-BC2A-4A2A-B081-84E5E12B557E" TargetMode="External"/><Relationship Id="rId41" Type="http://schemas.openxmlformats.org/officeDocument/2006/relationships/hyperlink" Target="http://pravo-search.minjust.ru/bigs/showDocument.html?id=609D2CAE-3D8C-44CE-BFB8-D324BE64D677" TargetMode="External"/><Relationship Id="rId54" Type="http://schemas.openxmlformats.org/officeDocument/2006/relationships/hyperlink" Target="http://pravo-search.minjust.ru/bigs/showDocument.html?id=609D2CAE-3D8C-44CE-BFB8-D324BE64D677" TargetMode="External"/><Relationship Id="rId62" Type="http://schemas.openxmlformats.org/officeDocument/2006/relationships/hyperlink" Target="http://pravo-search.minjust.ru/bigs/showDocument.html?id=609D2CAE-3D8C-44CE-BFB8-D324BE64D677" TargetMode="External"/><Relationship Id="rId70" Type="http://schemas.openxmlformats.org/officeDocument/2006/relationships/hyperlink" Target="http://pravo-search.minjust.ru/bigs/showDocument.html?id=609D2CAE-3D8C-44CE-BFB8-D324BE64D677" TargetMode="External"/><Relationship Id="rId75" Type="http://schemas.openxmlformats.org/officeDocument/2006/relationships/hyperlink" Target="http://pravo-search.minjust.ru/bigs/showDocument.html?id=609D2CAE-3D8C-44CE-BFB8-D324BE64D677" TargetMode="External"/><Relationship Id="rId1" Type="http://schemas.openxmlformats.org/officeDocument/2006/relationships/styles" Target="styles.xml"/><Relationship Id="rId6" Type="http://schemas.openxmlformats.org/officeDocument/2006/relationships/hyperlink" Target="http://pravo-search.minjust.ru/bigs/showDocument.html?id=853205FE-8C48-4E7A-B37B-144A9A8993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15219</Words>
  <Characters>86753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2018-03-06T11:26:00Z</dcterms:created>
  <dcterms:modified xsi:type="dcterms:W3CDTF">2018-03-06T11:26:00Z</dcterms:modified>
</cp:coreProperties>
</file>